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F5147" w14:textId="10821C13" w:rsidR="005E3829" w:rsidRDefault="00F72C07">
      <w:pPr>
        <w:rPr>
          <w:rFonts w:asciiTheme="majorHAnsi" w:hAnsiTheme="majorHAnsi" w:cstheme="majorHAnsi"/>
          <w:i/>
          <w:iCs/>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6A7BCCC2">
            <wp:simplePos x="0" y="0"/>
            <wp:positionH relativeFrom="page">
              <wp:align>right</wp:align>
            </wp:positionH>
            <wp:positionV relativeFrom="paragraph">
              <wp:posOffset>-913130</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8"/>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05F014AF" w14:textId="4D372BAA" w:rsidR="009928C4" w:rsidRDefault="009928C4">
      <w:pPr>
        <w:rPr>
          <w:rFonts w:asciiTheme="majorHAnsi" w:hAnsiTheme="majorHAnsi" w:cstheme="majorHAnsi"/>
          <w:i/>
          <w:iCs/>
          <w:sz w:val="22"/>
          <w:szCs w:val="22"/>
        </w:rPr>
      </w:pPr>
    </w:p>
    <w:p w14:paraId="2C6C079A" w14:textId="3A68E5FB" w:rsidR="00D31D1E" w:rsidRDefault="00D31D1E">
      <w:pPr>
        <w:rPr>
          <w:rFonts w:asciiTheme="majorHAnsi" w:hAnsiTheme="majorHAnsi" w:cstheme="majorHAnsi"/>
          <w:i/>
          <w:iCs/>
          <w:sz w:val="22"/>
          <w:szCs w:val="22"/>
        </w:rPr>
      </w:pPr>
    </w:p>
    <w:p w14:paraId="22C23DFA" w14:textId="77777777" w:rsidR="00D31D1E" w:rsidRDefault="00D31D1E">
      <w:pPr>
        <w:rPr>
          <w:rFonts w:asciiTheme="majorHAnsi" w:hAnsiTheme="majorHAnsi" w:cstheme="majorHAnsi"/>
          <w:i/>
          <w:iCs/>
          <w:sz w:val="22"/>
          <w:szCs w:val="22"/>
        </w:rPr>
      </w:pPr>
    </w:p>
    <w:p w14:paraId="34BED48E" w14:textId="77777777" w:rsidR="00592F0A" w:rsidRDefault="00592F0A">
      <w:pPr>
        <w:rPr>
          <w:rFonts w:asciiTheme="majorHAnsi" w:hAnsiTheme="majorHAnsi" w:cstheme="majorHAnsi"/>
          <w:i/>
          <w:iCs/>
          <w:sz w:val="22"/>
          <w:szCs w:val="22"/>
        </w:rPr>
      </w:pPr>
    </w:p>
    <w:p w14:paraId="7B07159D" w14:textId="77777777" w:rsidR="00DB3675" w:rsidRDefault="00DB3675">
      <w:pPr>
        <w:rPr>
          <w:rFonts w:asciiTheme="majorHAnsi" w:hAnsiTheme="majorHAnsi" w:cstheme="majorHAnsi"/>
          <w:i/>
          <w:iCs/>
          <w:sz w:val="22"/>
          <w:szCs w:val="22"/>
        </w:rPr>
      </w:pPr>
    </w:p>
    <w:p w14:paraId="6321CA90" w14:textId="77777777" w:rsidR="00DB3675" w:rsidRDefault="00DB3675">
      <w:pPr>
        <w:rPr>
          <w:rFonts w:asciiTheme="majorHAnsi" w:hAnsiTheme="majorHAnsi" w:cstheme="majorHAnsi"/>
          <w:i/>
          <w:iCs/>
          <w:sz w:val="22"/>
          <w:szCs w:val="22"/>
        </w:rPr>
      </w:pPr>
    </w:p>
    <w:p w14:paraId="29E88468" w14:textId="77777777" w:rsidR="00312358" w:rsidRDefault="00312358">
      <w:pPr>
        <w:rPr>
          <w:rFonts w:asciiTheme="majorHAnsi" w:hAnsiTheme="majorHAnsi" w:cstheme="majorHAnsi"/>
          <w:i/>
          <w:iCs/>
          <w:sz w:val="22"/>
          <w:szCs w:val="22"/>
        </w:rPr>
      </w:pPr>
    </w:p>
    <w:p w14:paraId="080F1819" w14:textId="77777777" w:rsidR="00684934" w:rsidRPr="00870949" w:rsidRDefault="00684934">
      <w:pPr>
        <w:rPr>
          <w:rFonts w:asciiTheme="majorHAnsi" w:hAnsiTheme="majorHAnsi" w:cstheme="majorHAnsi"/>
          <w:i/>
          <w:iCs/>
          <w:sz w:val="22"/>
          <w:szCs w:val="22"/>
        </w:rPr>
      </w:pPr>
    </w:p>
    <w:p w14:paraId="1E1E3A05" w14:textId="36E5DED9" w:rsidR="00F72C07" w:rsidRDefault="00F72C07" w:rsidP="00F72C07">
      <w:pPr>
        <w:rPr>
          <w:rFonts w:asciiTheme="majorHAnsi" w:hAnsiTheme="majorHAnsi" w:cstheme="majorHAnsi"/>
          <w:b/>
          <w:sz w:val="22"/>
          <w:szCs w:val="22"/>
        </w:rPr>
      </w:pPr>
      <w:r>
        <w:rPr>
          <w:rFonts w:asciiTheme="majorHAnsi" w:hAnsiTheme="majorHAnsi" w:cstheme="majorHAnsi"/>
          <w:b/>
          <w:sz w:val="22"/>
          <w:szCs w:val="22"/>
        </w:rPr>
        <w:t xml:space="preserve">Minutes of the Winterslow Parish Council Extraordinary meeting held at Barry’s Field Sports </w:t>
      </w:r>
      <w:r w:rsidR="00444298">
        <w:rPr>
          <w:rFonts w:asciiTheme="majorHAnsi" w:hAnsiTheme="majorHAnsi" w:cstheme="majorHAnsi"/>
          <w:b/>
          <w:sz w:val="22"/>
          <w:szCs w:val="22"/>
        </w:rPr>
        <w:t>Pavilion,</w:t>
      </w:r>
      <w:r>
        <w:rPr>
          <w:rFonts w:asciiTheme="majorHAnsi" w:hAnsiTheme="majorHAnsi" w:cstheme="majorHAnsi"/>
          <w:b/>
          <w:sz w:val="22"/>
          <w:szCs w:val="22"/>
        </w:rPr>
        <w:t xml:space="preserve"> on Monday 16</w:t>
      </w:r>
      <w:r w:rsidRPr="00F72C07">
        <w:rPr>
          <w:rFonts w:asciiTheme="majorHAnsi" w:hAnsiTheme="majorHAnsi" w:cstheme="majorHAnsi"/>
          <w:b/>
          <w:sz w:val="22"/>
          <w:szCs w:val="22"/>
          <w:vertAlign w:val="superscript"/>
        </w:rPr>
        <w:t>th</w:t>
      </w:r>
      <w:r>
        <w:rPr>
          <w:rFonts w:asciiTheme="majorHAnsi" w:hAnsiTheme="majorHAnsi" w:cstheme="majorHAnsi"/>
          <w:b/>
          <w:sz w:val="22"/>
          <w:szCs w:val="22"/>
        </w:rPr>
        <w:t xml:space="preserve"> September 2024 at 7.30 hrs.</w:t>
      </w:r>
    </w:p>
    <w:p w14:paraId="08A4824C" w14:textId="77777777" w:rsidR="00F72C07" w:rsidRDefault="00F72C07" w:rsidP="00F72C07">
      <w:pPr>
        <w:ind w:left="2880" w:firstLine="720"/>
        <w:rPr>
          <w:rFonts w:asciiTheme="majorHAnsi" w:hAnsiTheme="majorHAnsi" w:cstheme="majorHAnsi"/>
          <w:b/>
          <w:sz w:val="22"/>
          <w:szCs w:val="22"/>
        </w:rPr>
      </w:pPr>
    </w:p>
    <w:p w14:paraId="2A276518" w14:textId="48FC68B5" w:rsidR="00F72C07" w:rsidRDefault="00F72C07" w:rsidP="00F72C07">
      <w:pPr>
        <w:rPr>
          <w:rFonts w:asciiTheme="majorHAnsi" w:hAnsiTheme="majorHAnsi" w:cstheme="majorHAnsi"/>
          <w:b/>
          <w:sz w:val="22"/>
          <w:szCs w:val="22"/>
        </w:rPr>
      </w:pPr>
      <w:r>
        <w:rPr>
          <w:rFonts w:asciiTheme="majorHAnsi" w:hAnsiTheme="majorHAnsi" w:cstheme="majorHAnsi"/>
          <w:b/>
          <w:sz w:val="22"/>
          <w:szCs w:val="22"/>
        </w:rPr>
        <w:t>Present: Cllr Taylor, Cllr Moody, Cllr Port, Cllr Warnes, Cllr Haynes and the Clerk, Jane Tier.</w:t>
      </w:r>
    </w:p>
    <w:p w14:paraId="445E0822" w14:textId="77777777" w:rsidR="00F72C07" w:rsidRDefault="00F72C07" w:rsidP="00F72C07">
      <w:pPr>
        <w:rPr>
          <w:rFonts w:asciiTheme="majorHAnsi" w:hAnsiTheme="majorHAnsi" w:cstheme="majorHAnsi"/>
          <w:b/>
          <w:sz w:val="22"/>
          <w:szCs w:val="22"/>
        </w:rPr>
      </w:pPr>
    </w:p>
    <w:p w14:paraId="666AE5F4" w14:textId="2538E58A" w:rsidR="00F72C07" w:rsidRDefault="00F72C07" w:rsidP="00F72C07">
      <w:pPr>
        <w:rPr>
          <w:rFonts w:asciiTheme="majorHAnsi" w:hAnsiTheme="majorHAnsi" w:cstheme="majorHAnsi"/>
          <w:b/>
          <w:sz w:val="22"/>
          <w:szCs w:val="22"/>
        </w:rPr>
      </w:pPr>
      <w:r>
        <w:rPr>
          <w:rFonts w:asciiTheme="majorHAnsi" w:hAnsiTheme="majorHAnsi" w:cstheme="majorHAnsi"/>
          <w:b/>
          <w:sz w:val="22"/>
          <w:szCs w:val="22"/>
        </w:rPr>
        <w:t>29 Members of the public attended the meeting.</w:t>
      </w:r>
    </w:p>
    <w:p w14:paraId="75054FF9" w14:textId="4FABE522" w:rsidR="009B5540" w:rsidRDefault="009B5540">
      <w:pPr>
        <w:rPr>
          <w:rFonts w:asciiTheme="majorHAnsi" w:hAnsiTheme="majorHAnsi" w:cstheme="majorHAnsi"/>
          <w:b/>
          <w:bCs/>
          <w:sz w:val="22"/>
          <w:szCs w:val="22"/>
        </w:rPr>
      </w:pPr>
    </w:p>
    <w:p w14:paraId="3318AD24" w14:textId="619DF8C2" w:rsidR="009B5540" w:rsidRDefault="0098148B">
      <w:pPr>
        <w:rPr>
          <w:rFonts w:asciiTheme="majorHAnsi" w:hAnsiTheme="majorHAnsi" w:cstheme="majorHAnsi"/>
          <w:b/>
          <w:bCs/>
          <w:sz w:val="22"/>
          <w:szCs w:val="22"/>
        </w:rPr>
      </w:pPr>
      <w:r>
        <w:rPr>
          <w:rFonts w:asciiTheme="majorHAnsi" w:hAnsiTheme="majorHAnsi" w:cstheme="majorHAnsi"/>
          <w:b/>
          <w:bCs/>
          <w:sz w:val="22"/>
          <w:szCs w:val="22"/>
        </w:rPr>
        <w:t xml:space="preserve">Prior to the start of the meeting </w:t>
      </w:r>
      <w:r w:rsidR="00B31AAA">
        <w:rPr>
          <w:rFonts w:asciiTheme="majorHAnsi" w:hAnsiTheme="majorHAnsi" w:cstheme="majorHAnsi"/>
          <w:b/>
          <w:bCs/>
          <w:sz w:val="22"/>
          <w:szCs w:val="22"/>
        </w:rPr>
        <w:t xml:space="preserve">several </w:t>
      </w:r>
      <w:r>
        <w:rPr>
          <w:rFonts w:asciiTheme="majorHAnsi" w:hAnsiTheme="majorHAnsi" w:cstheme="majorHAnsi"/>
          <w:b/>
          <w:bCs/>
          <w:sz w:val="22"/>
          <w:szCs w:val="22"/>
        </w:rPr>
        <w:t>members of the public spoke about agenda item 179.24,</w:t>
      </w:r>
      <w:r w:rsidR="00444298">
        <w:rPr>
          <w:rFonts w:asciiTheme="majorHAnsi" w:hAnsiTheme="majorHAnsi" w:cstheme="majorHAnsi"/>
          <w:b/>
          <w:bCs/>
          <w:sz w:val="22"/>
          <w:szCs w:val="22"/>
        </w:rPr>
        <w:t xml:space="preserve"> a</w:t>
      </w:r>
      <w:r>
        <w:rPr>
          <w:rFonts w:asciiTheme="majorHAnsi" w:hAnsiTheme="majorHAnsi" w:cstheme="majorHAnsi"/>
          <w:b/>
          <w:bCs/>
          <w:sz w:val="22"/>
          <w:szCs w:val="22"/>
        </w:rPr>
        <w:t xml:space="preserve"> letter from </w:t>
      </w:r>
      <w:proofErr w:type="spellStart"/>
      <w:r>
        <w:rPr>
          <w:rFonts w:asciiTheme="majorHAnsi" w:hAnsiTheme="majorHAnsi" w:cstheme="majorHAnsi"/>
          <w:b/>
          <w:bCs/>
          <w:sz w:val="22"/>
          <w:szCs w:val="22"/>
        </w:rPr>
        <w:t>Primetower</w:t>
      </w:r>
      <w:proofErr w:type="spellEnd"/>
      <w:r>
        <w:rPr>
          <w:rFonts w:asciiTheme="majorHAnsi" w:hAnsiTheme="majorHAnsi" w:cstheme="majorHAnsi"/>
          <w:b/>
          <w:bCs/>
          <w:sz w:val="22"/>
          <w:szCs w:val="22"/>
        </w:rPr>
        <w:t>.</w:t>
      </w:r>
    </w:p>
    <w:p w14:paraId="16DFC5BC" w14:textId="4E58564D" w:rsidR="0098148B" w:rsidRDefault="0098148B">
      <w:pPr>
        <w:rPr>
          <w:rFonts w:asciiTheme="majorHAnsi" w:hAnsiTheme="majorHAnsi" w:cstheme="majorHAnsi"/>
          <w:b/>
          <w:bCs/>
          <w:sz w:val="22"/>
          <w:szCs w:val="22"/>
        </w:rPr>
      </w:pPr>
      <w:r>
        <w:rPr>
          <w:rFonts w:asciiTheme="majorHAnsi" w:hAnsiTheme="majorHAnsi" w:cstheme="majorHAnsi"/>
          <w:b/>
          <w:bCs/>
          <w:sz w:val="22"/>
          <w:szCs w:val="22"/>
        </w:rPr>
        <w:t xml:space="preserve">A summary of some of the issues that </w:t>
      </w:r>
      <w:r w:rsidR="00B31AAA">
        <w:rPr>
          <w:rFonts w:asciiTheme="majorHAnsi" w:hAnsiTheme="majorHAnsi" w:cstheme="majorHAnsi"/>
          <w:b/>
          <w:bCs/>
          <w:sz w:val="22"/>
          <w:szCs w:val="22"/>
        </w:rPr>
        <w:t xml:space="preserve">multiple </w:t>
      </w:r>
      <w:r>
        <w:rPr>
          <w:rFonts w:asciiTheme="majorHAnsi" w:hAnsiTheme="majorHAnsi" w:cstheme="majorHAnsi"/>
          <w:b/>
          <w:bCs/>
          <w:sz w:val="22"/>
          <w:szCs w:val="22"/>
        </w:rPr>
        <w:t xml:space="preserve">residents </w:t>
      </w:r>
      <w:r w:rsidR="005B2FB5">
        <w:rPr>
          <w:rFonts w:asciiTheme="majorHAnsi" w:hAnsiTheme="majorHAnsi" w:cstheme="majorHAnsi"/>
          <w:b/>
          <w:bCs/>
          <w:sz w:val="22"/>
          <w:szCs w:val="22"/>
        </w:rPr>
        <w:t>raised c</w:t>
      </w:r>
      <w:r>
        <w:rPr>
          <w:rFonts w:asciiTheme="majorHAnsi" w:hAnsiTheme="majorHAnsi" w:cstheme="majorHAnsi"/>
          <w:b/>
          <w:bCs/>
          <w:sz w:val="22"/>
          <w:szCs w:val="22"/>
        </w:rPr>
        <w:t>oncern</w:t>
      </w:r>
      <w:r w:rsidR="005B2FB5">
        <w:rPr>
          <w:rFonts w:asciiTheme="majorHAnsi" w:hAnsiTheme="majorHAnsi" w:cstheme="majorHAnsi"/>
          <w:b/>
          <w:bCs/>
          <w:sz w:val="22"/>
          <w:szCs w:val="22"/>
        </w:rPr>
        <w:t>s</w:t>
      </w:r>
      <w:r>
        <w:rPr>
          <w:rFonts w:asciiTheme="majorHAnsi" w:hAnsiTheme="majorHAnsi" w:cstheme="majorHAnsi"/>
          <w:b/>
          <w:bCs/>
          <w:sz w:val="22"/>
          <w:szCs w:val="22"/>
        </w:rPr>
        <w:t xml:space="preserve"> about </w:t>
      </w:r>
      <w:r w:rsidR="005B2FB5">
        <w:rPr>
          <w:rFonts w:asciiTheme="majorHAnsi" w:hAnsiTheme="majorHAnsi" w:cstheme="majorHAnsi"/>
          <w:b/>
          <w:bCs/>
          <w:sz w:val="22"/>
          <w:szCs w:val="22"/>
        </w:rPr>
        <w:t>are</w:t>
      </w:r>
      <w:r>
        <w:rPr>
          <w:rFonts w:asciiTheme="majorHAnsi" w:hAnsiTheme="majorHAnsi" w:cstheme="majorHAnsi"/>
          <w:b/>
          <w:bCs/>
          <w:sz w:val="22"/>
          <w:szCs w:val="22"/>
        </w:rPr>
        <w:t xml:space="preserve"> detailed below, with a brief response from Council</w:t>
      </w:r>
      <w:r w:rsidR="00B31AAA">
        <w:rPr>
          <w:rFonts w:asciiTheme="majorHAnsi" w:hAnsiTheme="majorHAnsi" w:cstheme="majorHAnsi"/>
          <w:b/>
          <w:bCs/>
          <w:sz w:val="22"/>
          <w:szCs w:val="22"/>
        </w:rPr>
        <w:t>lors.</w:t>
      </w:r>
    </w:p>
    <w:p w14:paraId="78EEEE79" w14:textId="13E213D2" w:rsidR="00F04C6B" w:rsidRDefault="00F04C6B">
      <w:pPr>
        <w:rPr>
          <w:rFonts w:asciiTheme="majorHAnsi" w:hAnsiTheme="majorHAnsi" w:cstheme="majorHAnsi"/>
          <w:b/>
          <w:bCs/>
          <w:sz w:val="22"/>
          <w:szCs w:val="22"/>
        </w:rPr>
      </w:pPr>
    </w:p>
    <w:p w14:paraId="10DED23A" w14:textId="49C1662E" w:rsidR="0098148B" w:rsidRDefault="00F04C6B">
      <w:pPr>
        <w:rPr>
          <w:rFonts w:asciiTheme="majorHAnsi" w:hAnsiTheme="majorHAnsi" w:cstheme="majorHAnsi"/>
          <w:b/>
          <w:bCs/>
          <w:sz w:val="22"/>
          <w:szCs w:val="22"/>
        </w:rPr>
      </w:pPr>
      <w:r>
        <w:rPr>
          <w:rFonts w:asciiTheme="majorHAnsi" w:hAnsiTheme="majorHAnsi" w:cstheme="majorHAnsi"/>
          <w:b/>
          <w:bCs/>
          <w:sz w:val="22"/>
          <w:szCs w:val="22"/>
        </w:rPr>
        <w:t xml:space="preserve">Highways -concerns </w:t>
      </w:r>
      <w:r w:rsidR="002C7A3D">
        <w:rPr>
          <w:rFonts w:asciiTheme="majorHAnsi" w:hAnsiTheme="majorHAnsi" w:cstheme="majorHAnsi"/>
          <w:b/>
          <w:bCs/>
          <w:sz w:val="22"/>
          <w:szCs w:val="22"/>
        </w:rPr>
        <w:t>regarding</w:t>
      </w:r>
      <w:r>
        <w:rPr>
          <w:rFonts w:asciiTheme="majorHAnsi" w:hAnsiTheme="majorHAnsi" w:cstheme="majorHAnsi"/>
          <w:b/>
          <w:bCs/>
          <w:sz w:val="22"/>
          <w:szCs w:val="22"/>
        </w:rPr>
        <w:t xml:space="preserve"> access points to and from the site, narrow roads in the village, increased traffic congestion from any new potential site </w:t>
      </w:r>
      <w:r w:rsidR="002C7A3D">
        <w:rPr>
          <w:rFonts w:asciiTheme="majorHAnsi" w:hAnsiTheme="majorHAnsi" w:cstheme="majorHAnsi"/>
          <w:b/>
          <w:bCs/>
          <w:sz w:val="22"/>
          <w:szCs w:val="22"/>
        </w:rPr>
        <w:t>and</w:t>
      </w:r>
      <w:r>
        <w:rPr>
          <w:rFonts w:asciiTheme="majorHAnsi" w:hAnsiTheme="majorHAnsi" w:cstheme="majorHAnsi"/>
          <w:b/>
          <w:bCs/>
          <w:sz w:val="22"/>
          <w:szCs w:val="22"/>
        </w:rPr>
        <w:t xml:space="preserve"> increased traffic for building </w:t>
      </w:r>
      <w:r w:rsidR="00B31AAA">
        <w:rPr>
          <w:rFonts w:asciiTheme="majorHAnsi" w:hAnsiTheme="majorHAnsi" w:cstheme="majorHAnsi"/>
          <w:b/>
          <w:bCs/>
          <w:sz w:val="22"/>
          <w:szCs w:val="22"/>
        </w:rPr>
        <w:t xml:space="preserve">any </w:t>
      </w:r>
      <w:r>
        <w:rPr>
          <w:rFonts w:asciiTheme="majorHAnsi" w:hAnsiTheme="majorHAnsi" w:cstheme="majorHAnsi"/>
          <w:b/>
          <w:bCs/>
          <w:sz w:val="22"/>
          <w:szCs w:val="22"/>
        </w:rPr>
        <w:t>new development.</w:t>
      </w:r>
    </w:p>
    <w:p w14:paraId="0FC81F68" w14:textId="01AD2295" w:rsidR="00F04C6B" w:rsidRDefault="00DC2351">
      <w:pPr>
        <w:rPr>
          <w:rFonts w:asciiTheme="majorHAnsi" w:hAnsiTheme="majorHAnsi" w:cstheme="majorHAnsi"/>
          <w:b/>
          <w:bCs/>
          <w:sz w:val="22"/>
          <w:szCs w:val="22"/>
        </w:rPr>
      </w:pPr>
      <w:r>
        <w:rPr>
          <w:rFonts w:asciiTheme="majorHAnsi" w:hAnsiTheme="majorHAnsi" w:cstheme="majorHAnsi"/>
          <w:b/>
          <w:bCs/>
          <w:sz w:val="22"/>
          <w:szCs w:val="22"/>
        </w:rPr>
        <w:t xml:space="preserve">Parish Councillors understand these concerns.  </w:t>
      </w:r>
      <w:r w:rsidR="00F04C6B">
        <w:rPr>
          <w:rFonts w:asciiTheme="majorHAnsi" w:hAnsiTheme="majorHAnsi" w:cstheme="majorHAnsi"/>
          <w:b/>
          <w:bCs/>
          <w:sz w:val="22"/>
          <w:szCs w:val="22"/>
        </w:rPr>
        <w:t xml:space="preserve">Wiltshire Council Highways </w:t>
      </w:r>
      <w:r>
        <w:rPr>
          <w:rFonts w:asciiTheme="majorHAnsi" w:hAnsiTheme="majorHAnsi" w:cstheme="majorHAnsi"/>
          <w:b/>
          <w:bCs/>
          <w:sz w:val="22"/>
          <w:szCs w:val="22"/>
        </w:rPr>
        <w:t xml:space="preserve">will be consulted on any new application.   </w:t>
      </w:r>
    </w:p>
    <w:p w14:paraId="7F1123C7" w14:textId="77777777" w:rsidR="00F04C6B" w:rsidRDefault="00F04C6B">
      <w:pPr>
        <w:rPr>
          <w:rFonts w:asciiTheme="majorHAnsi" w:hAnsiTheme="majorHAnsi" w:cstheme="majorHAnsi"/>
          <w:b/>
          <w:bCs/>
          <w:sz w:val="22"/>
          <w:szCs w:val="22"/>
        </w:rPr>
      </w:pPr>
    </w:p>
    <w:p w14:paraId="2B501021" w14:textId="31F9F8DC" w:rsidR="00F04C6B" w:rsidRDefault="00F04C6B">
      <w:pPr>
        <w:rPr>
          <w:rFonts w:asciiTheme="majorHAnsi" w:hAnsiTheme="majorHAnsi" w:cstheme="majorHAnsi"/>
          <w:b/>
          <w:bCs/>
          <w:sz w:val="22"/>
          <w:szCs w:val="22"/>
        </w:rPr>
      </w:pPr>
      <w:r>
        <w:rPr>
          <w:rFonts w:asciiTheme="majorHAnsi" w:hAnsiTheme="majorHAnsi" w:cstheme="majorHAnsi"/>
          <w:b/>
          <w:bCs/>
          <w:sz w:val="22"/>
          <w:szCs w:val="22"/>
        </w:rPr>
        <w:t>Inf</w:t>
      </w:r>
      <w:r w:rsidR="002C7A3D">
        <w:rPr>
          <w:rFonts w:asciiTheme="majorHAnsi" w:hAnsiTheme="majorHAnsi" w:cstheme="majorHAnsi"/>
          <w:b/>
          <w:bCs/>
          <w:sz w:val="22"/>
          <w:szCs w:val="22"/>
        </w:rPr>
        <w:t>ra</w:t>
      </w:r>
      <w:r>
        <w:rPr>
          <w:rFonts w:asciiTheme="majorHAnsi" w:hAnsiTheme="majorHAnsi" w:cstheme="majorHAnsi"/>
          <w:b/>
          <w:bCs/>
          <w:sz w:val="22"/>
          <w:szCs w:val="22"/>
        </w:rPr>
        <w:t xml:space="preserve">structure – concerns </w:t>
      </w:r>
      <w:r w:rsidR="002C7A3D">
        <w:rPr>
          <w:rFonts w:asciiTheme="majorHAnsi" w:hAnsiTheme="majorHAnsi" w:cstheme="majorHAnsi"/>
          <w:b/>
          <w:bCs/>
          <w:sz w:val="22"/>
          <w:szCs w:val="22"/>
        </w:rPr>
        <w:t xml:space="preserve">that current infrastructure could not cope with increased traffic, use of village </w:t>
      </w:r>
      <w:r w:rsidR="00DC2351">
        <w:rPr>
          <w:rFonts w:asciiTheme="majorHAnsi" w:hAnsiTheme="majorHAnsi" w:cstheme="majorHAnsi"/>
          <w:b/>
          <w:bCs/>
          <w:sz w:val="22"/>
          <w:szCs w:val="22"/>
        </w:rPr>
        <w:t xml:space="preserve">facilities will be adversely </w:t>
      </w:r>
      <w:proofErr w:type="gramStart"/>
      <w:r w:rsidR="00DC2351">
        <w:rPr>
          <w:rFonts w:asciiTheme="majorHAnsi" w:hAnsiTheme="majorHAnsi" w:cstheme="majorHAnsi"/>
          <w:b/>
          <w:bCs/>
          <w:sz w:val="22"/>
          <w:szCs w:val="22"/>
        </w:rPr>
        <w:t>affected.</w:t>
      </w:r>
      <w:r w:rsidR="002C7A3D">
        <w:rPr>
          <w:rFonts w:asciiTheme="majorHAnsi" w:hAnsiTheme="majorHAnsi" w:cstheme="majorHAnsi"/>
          <w:b/>
          <w:bCs/>
          <w:sz w:val="22"/>
          <w:szCs w:val="22"/>
        </w:rPr>
        <w:t>.</w:t>
      </w:r>
      <w:proofErr w:type="gramEnd"/>
    </w:p>
    <w:p w14:paraId="37E2A4CA" w14:textId="0EDC8C5A" w:rsidR="002C7A3D" w:rsidRDefault="002C7A3D">
      <w:pPr>
        <w:rPr>
          <w:rFonts w:asciiTheme="majorHAnsi" w:hAnsiTheme="majorHAnsi" w:cstheme="majorHAnsi"/>
          <w:b/>
          <w:bCs/>
          <w:sz w:val="22"/>
          <w:szCs w:val="22"/>
        </w:rPr>
      </w:pPr>
      <w:r>
        <w:rPr>
          <w:rFonts w:asciiTheme="majorHAnsi" w:hAnsiTheme="majorHAnsi" w:cstheme="majorHAnsi"/>
          <w:b/>
          <w:bCs/>
          <w:sz w:val="22"/>
          <w:szCs w:val="22"/>
        </w:rPr>
        <w:t xml:space="preserve">It was also </w:t>
      </w:r>
      <w:r w:rsidR="00DC2351">
        <w:rPr>
          <w:rFonts w:asciiTheme="majorHAnsi" w:hAnsiTheme="majorHAnsi" w:cstheme="majorHAnsi"/>
          <w:b/>
          <w:bCs/>
          <w:sz w:val="22"/>
          <w:szCs w:val="22"/>
        </w:rPr>
        <w:t>suggested</w:t>
      </w:r>
      <w:r>
        <w:rPr>
          <w:rFonts w:asciiTheme="majorHAnsi" w:hAnsiTheme="majorHAnsi" w:cstheme="majorHAnsi"/>
          <w:b/>
          <w:bCs/>
          <w:sz w:val="22"/>
          <w:szCs w:val="22"/>
        </w:rPr>
        <w:t xml:space="preserve"> by a member of the public that </w:t>
      </w:r>
      <w:r w:rsidR="005B2FB5">
        <w:rPr>
          <w:rFonts w:asciiTheme="majorHAnsi" w:hAnsiTheme="majorHAnsi" w:cstheme="majorHAnsi"/>
          <w:b/>
          <w:bCs/>
          <w:sz w:val="22"/>
          <w:szCs w:val="22"/>
        </w:rPr>
        <w:t>Developers</w:t>
      </w:r>
      <w:r>
        <w:rPr>
          <w:rFonts w:asciiTheme="majorHAnsi" w:hAnsiTheme="majorHAnsi" w:cstheme="majorHAnsi"/>
          <w:b/>
          <w:bCs/>
          <w:sz w:val="22"/>
          <w:szCs w:val="22"/>
        </w:rPr>
        <w:t xml:space="preserve"> do not need to consider infrastructure</w:t>
      </w:r>
      <w:r w:rsidR="001023BE">
        <w:rPr>
          <w:rFonts w:asciiTheme="majorHAnsi" w:hAnsiTheme="majorHAnsi" w:cstheme="majorHAnsi"/>
          <w:b/>
          <w:bCs/>
          <w:sz w:val="22"/>
          <w:szCs w:val="22"/>
        </w:rPr>
        <w:t xml:space="preserve"> when </w:t>
      </w:r>
      <w:r w:rsidR="005B2FB5">
        <w:rPr>
          <w:rFonts w:asciiTheme="majorHAnsi" w:hAnsiTheme="majorHAnsi" w:cstheme="majorHAnsi"/>
          <w:b/>
          <w:bCs/>
          <w:sz w:val="22"/>
          <w:szCs w:val="22"/>
        </w:rPr>
        <w:t>building</w:t>
      </w:r>
      <w:r w:rsidR="001023BE">
        <w:rPr>
          <w:rFonts w:asciiTheme="majorHAnsi" w:hAnsiTheme="majorHAnsi" w:cstheme="majorHAnsi"/>
          <w:b/>
          <w:bCs/>
          <w:sz w:val="22"/>
          <w:szCs w:val="22"/>
        </w:rPr>
        <w:t xml:space="preserve"> new sites.</w:t>
      </w:r>
    </w:p>
    <w:p w14:paraId="27E9E664" w14:textId="77777777" w:rsidR="001023BE" w:rsidRDefault="001023BE">
      <w:pPr>
        <w:rPr>
          <w:rFonts w:asciiTheme="majorHAnsi" w:hAnsiTheme="majorHAnsi" w:cstheme="majorHAnsi"/>
          <w:b/>
          <w:bCs/>
          <w:sz w:val="22"/>
          <w:szCs w:val="22"/>
        </w:rPr>
      </w:pPr>
    </w:p>
    <w:p w14:paraId="513AF000" w14:textId="3CBCAB13" w:rsidR="00EB7385" w:rsidRDefault="00A92A30">
      <w:pPr>
        <w:rPr>
          <w:rFonts w:asciiTheme="majorHAnsi" w:hAnsiTheme="majorHAnsi" w:cstheme="majorHAnsi"/>
          <w:b/>
          <w:bCs/>
          <w:sz w:val="22"/>
          <w:szCs w:val="22"/>
        </w:rPr>
      </w:pPr>
      <w:r>
        <w:rPr>
          <w:rFonts w:asciiTheme="majorHAnsi" w:hAnsiTheme="majorHAnsi" w:cstheme="majorHAnsi"/>
          <w:b/>
          <w:bCs/>
          <w:sz w:val="22"/>
          <w:szCs w:val="22"/>
        </w:rPr>
        <w:t>Developers – Why does the Parish Council engage with Developers</w:t>
      </w:r>
      <w:r w:rsidR="005B2FB5">
        <w:rPr>
          <w:rFonts w:asciiTheme="majorHAnsi" w:hAnsiTheme="majorHAnsi" w:cstheme="majorHAnsi"/>
          <w:b/>
          <w:bCs/>
          <w:sz w:val="22"/>
          <w:szCs w:val="22"/>
        </w:rPr>
        <w:t>?</w:t>
      </w:r>
    </w:p>
    <w:p w14:paraId="3ABF0DEB" w14:textId="62A4B31A" w:rsidR="001B4C68" w:rsidRDefault="00A92A30">
      <w:pPr>
        <w:rPr>
          <w:rFonts w:asciiTheme="majorHAnsi" w:hAnsiTheme="majorHAnsi" w:cstheme="majorHAnsi"/>
          <w:b/>
          <w:bCs/>
          <w:sz w:val="22"/>
          <w:szCs w:val="22"/>
        </w:rPr>
      </w:pPr>
      <w:r>
        <w:rPr>
          <w:rFonts w:asciiTheme="majorHAnsi" w:hAnsiTheme="majorHAnsi" w:cstheme="majorHAnsi"/>
          <w:b/>
          <w:bCs/>
          <w:sz w:val="22"/>
          <w:szCs w:val="22"/>
        </w:rPr>
        <w:t>The Parish Council has in place a Planning Negotiation Policy which enables negotiation with Developers on all matters appertaining to a</w:t>
      </w:r>
      <w:r w:rsidR="00E80677">
        <w:rPr>
          <w:rFonts w:asciiTheme="majorHAnsi" w:hAnsiTheme="majorHAnsi" w:cstheme="majorHAnsi"/>
          <w:b/>
          <w:bCs/>
          <w:sz w:val="22"/>
          <w:szCs w:val="22"/>
        </w:rPr>
        <w:t>ny</w:t>
      </w:r>
      <w:r>
        <w:rPr>
          <w:rFonts w:asciiTheme="majorHAnsi" w:hAnsiTheme="majorHAnsi" w:cstheme="majorHAnsi"/>
          <w:b/>
          <w:bCs/>
          <w:sz w:val="22"/>
          <w:szCs w:val="22"/>
        </w:rPr>
        <w:t xml:space="preserve"> potential development</w:t>
      </w:r>
      <w:r w:rsidR="001B4C68">
        <w:rPr>
          <w:rFonts w:asciiTheme="majorHAnsi" w:hAnsiTheme="majorHAnsi" w:cstheme="majorHAnsi"/>
          <w:b/>
          <w:bCs/>
          <w:sz w:val="22"/>
          <w:szCs w:val="22"/>
        </w:rPr>
        <w:t>.</w:t>
      </w:r>
      <w:r w:rsidR="00DC2351">
        <w:rPr>
          <w:rFonts w:asciiTheme="majorHAnsi" w:hAnsiTheme="majorHAnsi" w:cstheme="majorHAnsi"/>
          <w:b/>
          <w:bCs/>
          <w:sz w:val="22"/>
          <w:szCs w:val="22"/>
        </w:rPr>
        <w:t xml:space="preserve">   The key principle is to negotiate changes to </w:t>
      </w:r>
      <w:r w:rsidR="00E80677">
        <w:rPr>
          <w:rFonts w:asciiTheme="majorHAnsi" w:hAnsiTheme="majorHAnsi" w:cstheme="majorHAnsi"/>
          <w:b/>
          <w:bCs/>
          <w:sz w:val="22"/>
          <w:szCs w:val="22"/>
        </w:rPr>
        <w:t>developers’</w:t>
      </w:r>
      <w:r w:rsidR="00DC2351">
        <w:rPr>
          <w:rFonts w:asciiTheme="majorHAnsi" w:hAnsiTheme="majorHAnsi" w:cstheme="majorHAnsi"/>
          <w:b/>
          <w:bCs/>
          <w:sz w:val="22"/>
          <w:szCs w:val="22"/>
        </w:rPr>
        <w:t xml:space="preserve"> proposals that will</w:t>
      </w:r>
      <w:r w:rsidR="00E80677">
        <w:rPr>
          <w:rFonts w:asciiTheme="majorHAnsi" w:hAnsiTheme="majorHAnsi" w:cstheme="majorHAnsi"/>
          <w:b/>
          <w:bCs/>
          <w:sz w:val="22"/>
          <w:szCs w:val="22"/>
        </w:rPr>
        <w:t xml:space="preserve"> </w:t>
      </w:r>
      <w:r w:rsidR="00DC2351">
        <w:rPr>
          <w:rFonts w:asciiTheme="majorHAnsi" w:hAnsiTheme="majorHAnsi" w:cstheme="majorHAnsi"/>
          <w:b/>
          <w:bCs/>
          <w:sz w:val="22"/>
          <w:szCs w:val="22"/>
        </w:rPr>
        <w:t>benefit the comm</w:t>
      </w:r>
      <w:r w:rsidR="00E80677">
        <w:rPr>
          <w:rFonts w:asciiTheme="majorHAnsi" w:hAnsiTheme="majorHAnsi" w:cstheme="majorHAnsi"/>
          <w:b/>
          <w:bCs/>
          <w:sz w:val="22"/>
          <w:szCs w:val="22"/>
        </w:rPr>
        <w:t xml:space="preserve">unity </w:t>
      </w:r>
      <w:r w:rsidR="00E80677" w:rsidRPr="00E80677">
        <w:rPr>
          <w:rFonts w:asciiTheme="majorHAnsi" w:hAnsiTheme="majorHAnsi" w:cstheme="majorHAnsi"/>
          <w:b/>
          <w:bCs/>
          <w:sz w:val="22"/>
          <w:szCs w:val="22"/>
          <w:u w:val="single"/>
        </w:rPr>
        <w:t>IF</w:t>
      </w:r>
      <w:r w:rsidR="00E80677">
        <w:rPr>
          <w:rFonts w:asciiTheme="majorHAnsi" w:hAnsiTheme="majorHAnsi" w:cstheme="majorHAnsi"/>
          <w:b/>
          <w:bCs/>
          <w:sz w:val="22"/>
          <w:szCs w:val="22"/>
        </w:rPr>
        <w:t xml:space="preserve"> the development were to be approved by Wiltshire Council.  Such negotiations do not prejudice in any way the Parish Council decisions when consulted on the application.</w:t>
      </w:r>
    </w:p>
    <w:p w14:paraId="58CC1092" w14:textId="3F970A3E" w:rsidR="00A92A30" w:rsidRDefault="001B4C68">
      <w:pPr>
        <w:rPr>
          <w:rFonts w:asciiTheme="majorHAnsi" w:hAnsiTheme="majorHAnsi" w:cstheme="majorHAnsi"/>
          <w:b/>
          <w:bCs/>
          <w:sz w:val="22"/>
          <w:szCs w:val="22"/>
        </w:rPr>
      </w:pPr>
      <w:r>
        <w:rPr>
          <w:rFonts w:asciiTheme="majorHAnsi" w:hAnsiTheme="majorHAnsi" w:cstheme="majorHAnsi"/>
          <w:b/>
          <w:bCs/>
          <w:sz w:val="22"/>
          <w:szCs w:val="22"/>
        </w:rPr>
        <w:t xml:space="preserve">The National Planning Policy Framework (NPPF) states that </w:t>
      </w:r>
      <w:r>
        <w:t>“39. Early engagement has significant potential to improve the efficiency and effectiveness of the planning application system for all parties. Good quality pre-application discussion enables better co-ordination between public and private resources and improved outcomes for the community.”</w:t>
      </w:r>
    </w:p>
    <w:p w14:paraId="42FCA3E7" w14:textId="77777777" w:rsidR="00A92A30" w:rsidRDefault="00A92A30">
      <w:pPr>
        <w:rPr>
          <w:rFonts w:asciiTheme="majorHAnsi" w:hAnsiTheme="majorHAnsi" w:cstheme="majorHAnsi"/>
          <w:b/>
          <w:bCs/>
          <w:sz w:val="22"/>
          <w:szCs w:val="22"/>
        </w:rPr>
      </w:pPr>
    </w:p>
    <w:p w14:paraId="0DE09FC2" w14:textId="77777777" w:rsidR="00BE02CB" w:rsidRDefault="00BE02CB">
      <w:pPr>
        <w:rPr>
          <w:rFonts w:asciiTheme="majorHAnsi" w:hAnsiTheme="majorHAnsi" w:cstheme="majorHAnsi"/>
          <w:b/>
          <w:bCs/>
          <w:sz w:val="22"/>
          <w:szCs w:val="22"/>
        </w:rPr>
      </w:pPr>
    </w:p>
    <w:p w14:paraId="406EDE07" w14:textId="5EABF580" w:rsidR="00A92A30" w:rsidRDefault="0075527A">
      <w:pPr>
        <w:rPr>
          <w:rFonts w:asciiTheme="majorHAnsi" w:hAnsiTheme="majorHAnsi" w:cstheme="majorHAnsi"/>
          <w:b/>
          <w:bCs/>
          <w:sz w:val="22"/>
          <w:szCs w:val="22"/>
        </w:rPr>
      </w:pPr>
      <w:r>
        <w:rPr>
          <w:rFonts w:asciiTheme="majorHAnsi" w:hAnsiTheme="majorHAnsi" w:cstheme="majorHAnsi"/>
          <w:b/>
          <w:bCs/>
          <w:sz w:val="22"/>
          <w:szCs w:val="22"/>
        </w:rPr>
        <w:t>Planning Application – When will a planning application be received.</w:t>
      </w:r>
    </w:p>
    <w:p w14:paraId="7EE30D3C" w14:textId="72EAB574" w:rsidR="00E80677" w:rsidRDefault="0075527A">
      <w:pPr>
        <w:rPr>
          <w:rFonts w:asciiTheme="majorHAnsi" w:hAnsiTheme="majorHAnsi" w:cstheme="majorHAnsi"/>
          <w:b/>
          <w:bCs/>
          <w:sz w:val="22"/>
          <w:szCs w:val="22"/>
        </w:rPr>
      </w:pPr>
      <w:r>
        <w:rPr>
          <w:rFonts w:asciiTheme="majorHAnsi" w:hAnsiTheme="majorHAnsi" w:cstheme="majorHAnsi"/>
          <w:b/>
          <w:bCs/>
          <w:sz w:val="22"/>
          <w:szCs w:val="22"/>
        </w:rPr>
        <w:t xml:space="preserve">The Parish Council does not have </w:t>
      </w:r>
      <w:r w:rsidR="00E80677">
        <w:rPr>
          <w:rFonts w:asciiTheme="majorHAnsi" w:hAnsiTheme="majorHAnsi" w:cstheme="majorHAnsi"/>
          <w:b/>
          <w:bCs/>
          <w:sz w:val="22"/>
          <w:szCs w:val="22"/>
        </w:rPr>
        <w:t>any indication of</w:t>
      </w:r>
      <w:r>
        <w:rPr>
          <w:rFonts w:asciiTheme="majorHAnsi" w:hAnsiTheme="majorHAnsi" w:cstheme="majorHAnsi"/>
          <w:b/>
          <w:bCs/>
          <w:sz w:val="22"/>
          <w:szCs w:val="22"/>
        </w:rPr>
        <w:t xml:space="preserve"> when an application is going to be submitted by </w:t>
      </w:r>
      <w:proofErr w:type="spellStart"/>
      <w:r>
        <w:rPr>
          <w:rFonts w:asciiTheme="majorHAnsi" w:hAnsiTheme="majorHAnsi" w:cstheme="majorHAnsi"/>
          <w:b/>
          <w:bCs/>
          <w:sz w:val="22"/>
          <w:szCs w:val="22"/>
        </w:rPr>
        <w:t>Primetower</w:t>
      </w:r>
      <w:proofErr w:type="spellEnd"/>
      <w:r w:rsidR="00E80677">
        <w:rPr>
          <w:rFonts w:asciiTheme="majorHAnsi" w:hAnsiTheme="majorHAnsi" w:cstheme="majorHAnsi"/>
          <w:b/>
          <w:bCs/>
          <w:sz w:val="22"/>
          <w:szCs w:val="22"/>
        </w:rPr>
        <w:t>.</w:t>
      </w:r>
    </w:p>
    <w:p w14:paraId="4F54AC4A" w14:textId="4C2F17E7" w:rsidR="0075527A" w:rsidRDefault="00E80677">
      <w:pPr>
        <w:rPr>
          <w:rFonts w:asciiTheme="majorHAnsi" w:hAnsiTheme="majorHAnsi" w:cstheme="majorHAnsi"/>
          <w:b/>
          <w:bCs/>
          <w:sz w:val="22"/>
          <w:szCs w:val="22"/>
        </w:rPr>
      </w:pPr>
      <w:r>
        <w:rPr>
          <w:rFonts w:asciiTheme="majorHAnsi" w:hAnsiTheme="majorHAnsi" w:cstheme="majorHAnsi"/>
          <w:b/>
          <w:bCs/>
          <w:sz w:val="22"/>
          <w:szCs w:val="22"/>
        </w:rPr>
        <w:t>S</w:t>
      </w:r>
      <w:r w:rsidR="0075527A">
        <w:rPr>
          <w:rFonts w:asciiTheme="majorHAnsi" w:hAnsiTheme="majorHAnsi" w:cstheme="majorHAnsi"/>
          <w:b/>
          <w:bCs/>
          <w:sz w:val="22"/>
          <w:szCs w:val="22"/>
        </w:rPr>
        <w:t xml:space="preserve">ee </w:t>
      </w:r>
      <w:r>
        <w:rPr>
          <w:rFonts w:asciiTheme="majorHAnsi" w:hAnsiTheme="majorHAnsi" w:cstheme="majorHAnsi"/>
          <w:b/>
          <w:bCs/>
          <w:sz w:val="22"/>
          <w:szCs w:val="22"/>
        </w:rPr>
        <w:t xml:space="preserve">letter </w:t>
      </w:r>
      <w:r w:rsidR="0075527A">
        <w:rPr>
          <w:rFonts w:asciiTheme="majorHAnsi" w:hAnsiTheme="majorHAnsi" w:cstheme="majorHAnsi"/>
          <w:b/>
          <w:bCs/>
          <w:sz w:val="22"/>
          <w:szCs w:val="22"/>
        </w:rPr>
        <w:t>attached</w:t>
      </w:r>
      <w:r>
        <w:rPr>
          <w:rFonts w:asciiTheme="majorHAnsi" w:hAnsiTheme="majorHAnsi" w:cstheme="majorHAnsi"/>
          <w:b/>
          <w:bCs/>
          <w:sz w:val="22"/>
          <w:szCs w:val="22"/>
        </w:rPr>
        <w:t>.</w:t>
      </w:r>
    </w:p>
    <w:p w14:paraId="520C695B" w14:textId="77777777" w:rsidR="00592B89" w:rsidRDefault="00592B89">
      <w:pPr>
        <w:rPr>
          <w:rFonts w:asciiTheme="majorHAnsi" w:hAnsiTheme="majorHAnsi" w:cstheme="majorHAnsi"/>
          <w:b/>
          <w:bCs/>
          <w:sz w:val="22"/>
          <w:szCs w:val="22"/>
        </w:rPr>
      </w:pPr>
    </w:p>
    <w:p w14:paraId="4C3A7528" w14:textId="0214D5B0" w:rsidR="00F0396D" w:rsidRDefault="00ED7F5E" w:rsidP="000903CE">
      <w:pPr>
        <w:rPr>
          <w:rFonts w:asciiTheme="majorHAnsi" w:hAnsiTheme="majorHAnsi" w:cstheme="majorHAnsi"/>
          <w:b/>
        </w:rPr>
      </w:pPr>
      <w:r w:rsidRPr="00373A18">
        <w:rPr>
          <w:rFonts w:asciiTheme="majorHAnsi" w:hAnsiTheme="majorHAnsi" w:cstheme="majorHAnsi"/>
          <w:noProof/>
          <w:lang w:val="en-GB" w:eastAsia="en-GB"/>
        </w:rPr>
        <w:lastRenderedPageBreak/>
        <mc:AlternateContent>
          <mc:Choice Requires="wps">
            <w:drawing>
              <wp:anchor distT="0" distB="0" distL="114300" distR="114300" simplePos="0" relativeHeight="251659264" behindDoc="0" locked="0" layoutInCell="1" allowOverlap="1" wp14:anchorId="0B05F31D" wp14:editId="5EC0D4D3">
                <wp:simplePos x="0" y="0"/>
                <wp:positionH relativeFrom="column">
                  <wp:posOffset>5257165</wp:posOffset>
                </wp:positionH>
                <wp:positionV relativeFrom="paragraph">
                  <wp:posOffset>8255</wp:posOffset>
                </wp:positionV>
                <wp:extent cx="923925" cy="171450"/>
                <wp:effectExtent l="0" t="0" r="0" b="0"/>
                <wp:wrapTight wrapText="bothSides">
                  <wp:wrapPolygon edited="0">
                    <wp:start x="891" y="4800"/>
                    <wp:lineTo x="891" y="14400"/>
                    <wp:lineTo x="20041" y="14400"/>
                    <wp:lineTo x="20041" y="4800"/>
                    <wp:lineTo x="891" y="480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239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D8E3" w14:textId="77777777" w:rsidR="00FF3004" w:rsidRDefault="00FF300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5F31D" id="_x0000_t202" coordsize="21600,21600" o:spt="202" path="m,l,21600r21600,l21600,xe">
                <v:stroke joinstyle="miter"/>
                <v:path gradientshapeok="t" o:connecttype="rect"/>
              </v:shapetype>
              <v:shape id="Text Box 2" o:spid="_x0000_s1026" type="#_x0000_t202" style="position:absolute;margin-left:413.95pt;margin-top:.65pt;width:72.75pt;height:1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" filled="f" stroked="f">
                <v:textbox inset=",7.2pt,,7.2pt">
                  <w:txbxContent>
                    <w:p w14:paraId="3CA8D8E3" w14:textId="77777777" w:rsidR="00FF3004" w:rsidRDefault="00FF3004"/>
                  </w:txbxContent>
                </v:textbox>
                <w10:wrap type="tight"/>
              </v:shape>
            </w:pict>
          </mc:Fallback>
        </mc:AlternateContent>
      </w:r>
      <w:r w:rsidR="00C954C2">
        <w:rPr>
          <w:rFonts w:asciiTheme="majorHAnsi" w:hAnsiTheme="majorHAnsi" w:cstheme="majorHAnsi"/>
          <w:b/>
        </w:rPr>
        <w:t>1</w:t>
      </w:r>
      <w:r w:rsidR="009C1A28">
        <w:rPr>
          <w:rFonts w:asciiTheme="majorHAnsi" w:hAnsiTheme="majorHAnsi" w:cstheme="majorHAnsi"/>
          <w:b/>
        </w:rPr>
        <w:t>77</w:t>
      </w:r>
      <w:r w:rsidR="007856C5">
        <w:rPr>
          <w:rFonts w:asciiTheme="majorHAnsi" w:hAnsiTheme="majorHAnsi" w:cstheme="majorHAnsi"/>
          <w:b/>
        </w:rPr>
        <w:t>.</w:t>
      </w:r>
      <w:r w:rsidR="002927F0">
        <w:rPr>
          <w:rFonts w:asciiTheme="majorHAnsi" w:hAnsiTheme="majorHAnsi" w:cstheme="majorHAnsi"/>
          <w:b/>
        </w:rPr>
        <w:t>2</w:t>
      </w:r>
      <w:r w:rsidR="00C77AC3">
        <w:rPr>
          <w:rFonts w:asciiTheme="majorHAnsi" w:hAnsiTheme="majorHAnsi" w:cstheme="majorHAnsi"/>
          <w:b/>
        </w:rPr>
        <w:t>4</w:t>
      </w:r>
      <w:r w:rsidR="002927F0">
        <w:rPr>
          <w:rFonts w:asciiTheme="majorHAnsi" w:hAnsiTheme="majorHAnsi" w:cstheme="majorHAnsi"/>
          <w:b/>
        </w:rPr>
        <w:tab/>
      </w:r>
      <w:r w:rsidR="00F0396D">
        <w:rPr>
          <w:rFonts w:asciiTheme="majorHAnsi" w:hAnsiTheme="majorHAnsi" w:cstheme="majorHAnsi"/>
          <w:b/>
        </w:rPr>
        <w:tab/>
      </w:r>
      <w:r w:rsidR="00C87134">
        <w:rPr>
          <w:rFonts w:asciiTheme="majorHAnsi" w:hAnsiTheme="majorHAnsi" w:cstheme="majorHAnsi"/>
          <w:b/>
        </w:rPr>
        <w:t>To receive apologies.</w:t>
      </w:r>
    </w:p>
    <w:p w14:paraId="7AA2C6F9" w14:textId="44964D5B" w:rsidR="00E44CBA" w:rsidRPr="00E44CBA" w:rsidRDefault="00E44CBA" w:rsidP="000903CE">
      <w:pPr>
        <w:rPr>
          <w:rFonts w:asciiTheme="majorHAnsi" w:hAnsiTheme="majorHAnsi" w:cstheme="majorHAnsi"/>
          <w:bCs/>
          <w:i/>
          <w:iCs/>
        </w:rPr>
      </w:pPr>
      <w:r>
        <w:rPr>
          <w:rFonts w:asciiTheme="majorHAnsi" w:hAnsiTheme="majorHAnsi" w:cstheme="majorHAnsi"/>
          <w:b/>
        </w:rPr>
        <w:tab/>
      </w:r>
      <w:r>
        <w:rPr>
          <w:rFonts w:asciiTheme="majorHAnsi" w:hAnsiTheme="majorHAnsi" w:cstheme="majorHAnsi"/>
          <w:b/>
        </w:rPr>
        <w:tab/>
      </w:r>
      <w:r w:rsidRPr="00E44CBA">
        <w:rPr>
          <w:rFonts w:asciiTheme="majorHAnsi" w:hAnsiTheme="majorHAnsi" w:cstheme="majorHAnsi"/>
          <w:bCs/>
          <w:i/>
          <w:iCs/>
        </w:rPr>
        <w:t>Apologies received from Cllr Bradley and Cllr Sheppard.</w:t>
      </w:r>
    </w:p>
    <w:p w14:paraId="26612B21" w14:textId="6F14F3FA" w:rsidR="006F2845" w:rsidRPr="00373A18" w:rsidRDefault="00C954C2" w:rsidP="00772F35">
      <w:pPr>
        <w:rPr>
          <w:rFonts w:asciiTheme="majorHAnsi" w:hAnsiTheme="majorHAnsi" w:cstheme="majorHAnsi"/>
          <w:b/>
        </w:rPr>
      </w:pPr>
      <w:r>
        <w:rPr>
          <w:rFonts w:asciiTheme="majorHAnsi" w:hAnsiTheme="majorHAnsi" w:cstheme="majorHAnsi"/>
          <w:b/>
        </w:rPr>
        <w:t>1</w:t>
      </w:r>
      <w:r w:rsidR="009C1A28">
        <w:rPr>
          <w:rFonts w:asciiTheme="majorHAnsi" w:hAnsiTheme="majorHAnsi" w:cstheme="majorHAnsi"/>
          <w:b/>
        </w:rPr>
        <w:t>78</w:t>
      </w:r>
      <w:r w:rsidR="00C77AC3">
        <w:rPr>
          <w:rFonts w:asciiTheme="majorHAnsi" w:hAnsiTheme="majorHAnsi" w:cstheme="majorHAnsi"/>
          <w:b/>
        </w:rPr>
        <w:t>.24</w:t>
      </w:r>
      <w:r w:rsidR="00C8713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0BDA9570" w:rsidR="006F2845" w:rsidRDefault="00A50253" w:rsidP="00385F18">
      <w:pPr>
        <w:ind w:left="1440"/>
        <w:rPr>
          <w:rFonts w:asciiTheme="majorHAnsi" w:hAnsiTheme="majorHAnsi" w:cstheme="majorHAnsi"/>
        </w:rPr>
      </w:pPr>
      <w:r w:rsidRPr="00373A18">
        <w:rPr>
          <w:rFonts w:asciiTheme="majorHAnsi" w:hAnsiTheme="majorHAnsi" w:cstheme="majorHAnsi"/>
        </w:rPr>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in respect of matters contained in this agenda</w:t>
      </w:r>
      <w:r w:rsidR="00E44CBA">
        <w:rPr>
          <w:rFonts w:asciiTheme="majorHAnsi" w:hAnsiTheme="majorHAnsi" w:cstheme="majorHAnsi"/>
        </w:rPr>
        <w:t>.</w:t>
      </w:r>
    </w:p>
    <w:p w14:paraId="2D64165B" w14:textId="0C4C97A0" w:rsidR="00E44CBA" w:rsidRPr="00E44CBA" w:rsidRDefault="00E44CBA" w:rsidP="00385F18">
      <w:pPr>
        <w:ind w:left="1440"/>
        <w:rPr>
          <w:rFonts w:asciiTheme="majorHAnsi" w:hAnsiTheme="majorHAnsi" w:cstheme="majorHAnsi"/>
          <w:i/>
          <w:iCs/>
        </w:rPr>
      </w:pPr>
      <w:r w:rsidRPr="00E44CBA">
        <w:rPr>
          <w:rFonts w:asciiTheme="majorHAnsi" w:hAnsiTheme="majorHAnsi" w:cstheme="majorHAnsi"/>
          <w:i/>
          <w:iCs/>
        </w:rPr>
        <w:t>None.</w:t>
      </w:r>
    </w:p>
    <w:p w14:paraId="3C38776C" w14:textId="2FD0D7DD" w:rsidR="0002026C" w:rsidRPr="00E44CBA" w:rsidRDefault="00A50253" w:rsidP="00C802D0">
      <w:pPr>
        <w:ind w:left="1440"/>
        <w:rPr>
          <w:rFonts w:asciiTheme="majorHAnsi" w:hAnsiTheme="majorHAnsi" w:cstheme="majorHAnsi"/>
          <w:i/>
          <w:iCs/>
        </w:rPr>
      </w:pPr>
      <w:r w:rsidRPr="00373A18">
        <w:rPr>
          <w:rFonts w:asciiTheme="majorHAnsi" w:hAnsiTheme="majorHAnsi" w:cstheme="majorHAnsi"/>
        </w:rPr>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r w:rsidR="00E44CBA">
        <w:rPr>
          <w:rFonts w:asciiTheme="majorHAnsi" w:hAnsiTheme="majorHAnsi" w:cstheme="majorHAnsi"/>
        </w:rPr>
        <w:t xml:space="preserve"> </w:t>
      </w:r>
      <w:r w:rsidR="00E44CBA" w:rsidRPr="00E44CBA">
        <w:rPr>
          <w:rFonts w:asciiTheme="majorHAnsi" w:hAnsiTheme="majorHAnsi" w:cstheme="majorHAnsi"/>
          <w:i/>
          <w:iCs/>
        </w:rPr>
        <w:t>None.</w:t>
      </w:r>
    </w:p>
    <w:p w14:paraId="483E5FB2" w14:textId="33157524" w:rsidR="00842E18" w:rsidRPr="00C77AC3" w:rsidRDefault="009C1A28" w:rsidP="00842E18">
      <w:pPr>
        <w:rPr>
          <w:rFonts w:asciiTheme="majorHAnsi" w:hAnsiTheme="majorHAnsi" w:cstheme="majorHAnsi"/>
        </w:rPr>
      </w:pPr>
      <w:r>
        <w:rPr>
          <w:rFonts w:asciiTheme="majorHAnsi" w:hAnsiTheme="majorHAnsi" w:cstheme="majorHAnsi"/>
          <w:b/>
          <w:bCs/>
        </w:rPr>
        <w:t>179</w:t>
      </w:r>
      <w:r w:rsidR="002D47ED" w:rsidRPr="002D47ED">
        <w:rPr>
          <w:rFonts w:asciiTheme="majorHAnsi" w:hAnsiTheme="majorHAnsi" w:cstheme="majorHAnsi"/>
          <w:b/>
          <w:bCs/>
        </w:rPr>
        <w:t>.2</w:t>
      </w:r>
      <w:r w:rsidR="00C77AC3">
        <w:rPr>
          <w:rFonts w:asciiTheme="majorHAnsi" w:hAnsiTheme="majorHAnsi" w:cstheme="majorHAnsi"/>
          <w:b/>
          <w:bCs/>
        </w:rPr>
        <w:t>4</w:t>
      </w:r>
      <w:r w:rsidR="002D47ED" w:rsidRPr="002D47ED">
        <w:rPr>
          <w:rFonts w:asciiTheme="majorHAnsi" w:hAnsiTheme="majorHAnsi" w:cstheme="majorHAnsi"/>
          <w:b/>
          <w:bCs/>
        </w:rPr>
        <w:tab/>
      </w:r>
      <w:r w:rsidR="002D47ED" w:rsidRPr="002D47ED">
        <w:rPr>
          <w:rFonts w:asciiTheme="majorHAnsi" w:hAnsiTheme="majorHAnsi" w:cstheme="majorHAnsi"/>
          <w:b/>
          <w:bCs/>
        </w:rPr>
        <w:tab/>
      </w:r>
      <w:proofErr w:type="spellStart"/>
      <w:r w:rsidR="00F10CC7">
        <w:rPr>
          <w:rFonts w:asciiTheme="majorHAnsi" w:hAnsiTheme="majorHAnsi" w:cstheme="majorHAnsi"/>
          <w:b/>
          <w:bCs/>
        </w:rPr>
        <w:t>Primetower</w:t>
      </w:r>
      <w:proofErr w:type="spellEnd"/>
    </w:p>
    <w:p w14:paraId="69ECF71C" w14:textId="5AA0BA99" w:rsidR="00F10CC7" w:rsidRDefault="00842E18" w:rsidP="00323105">
      <w:pPr>
        <w:ind w:left="1440"/>
        <w:rPr>
          <w:rFonts w:asciiTheme="majorHAnsi" w:hAnsiTheme="majorHAnsi" w:cstheme="majorHAnsi"/>
        </w:rPr>
      </w:pPr>
      <w:r w:rsidRPr="00373A18">
        <w:rPr>
          <w:rFonts w:asciiTheme="majorHAnsi" w:hAnsiTheme="majorHAnsi" w:cstheme="majorHAnsi"/>
        </w:rPr>
        <w:t xml:space="preserve">To </w:t>
      </w:r>
      <w:r w:rsidR="00323105">
        <w:rPr>
          <w:rFonts w:asciiTheme="majorHAnsi" w:hAnsiTheme="majorHAnsi" w:cstheme="majorHAnsi"/>
        </w:rPr>
        <w:t>Resolve to</w:t>
      </w:r>
      <w:r w:rsidR="00F10CC7">
        <w:rPr>
          <w:rFonts w:asciiTheme="majorHAnsi" w:hAnsiTheme="majorHAnsi" w:cstheme="majorHAnsi"/>
        </w:rPr>
        <w:t xml:space="preserve"> acknowledge</w:t>
      </w:r>
      <w:r w:rsidR="00323105">
        <w:rPr>
          <w:rFonts w:asciiTheme="majorHAnsi" w:hAnsiTheme="majorHAnsi" w:cstheme="majorHAnsi"/>
        </w:rPr>
        <w:t xml:space="preserve"> </w:t>
      </w:r>
      <w:r w:rsidR="00AE66D9">
        <w:rPr>
          <w:rFonts w:asciiTheme="majorHAnsi" w:hAnsiTheme="majorHAnsi" w:cstheme="majorHAnsi"/>
        </w:rPr>
        <w:t>a</w:t>
      </w:r>
      <w:r w:rsidR="00323105">
        <w:rPr>
          <w:rFonts w:asciiTheme="majorHAnsi" w:hAnsiTheme="majorHAnsi" w:cstheme="majorHAnsi"/>
        </w:rPr>
        <w:t xml:space="preserve"> letter from </w:t>
      </w:r>
      <w:proofErr w:type="spellStart"/>
      <w:r w:rsidR="00323105">
        <w:rPr>
          <w:rFonts w:asciiTheme="majorHAnsi" w:hAnsiTheme="majorHAnsi" w:cstheme="majorHAnsi"/>
        </w:rPr>
        <w:t>Primetower</w:t>
      </w:r>
      <w:proofErr w:type="spellEnd"/>
      <w:r w:rsidR="00AE66D9">
        <w:rPr>
          <w:rFonts w:asciiTheme="majorHAnsi" w:hAnsiTheme="majorHAnsi" w:cstheme="majorHAnsi"/>
        </w:rPr>
        <w:t xml:space="preserve"> (see Appendix A)</w:t>
      </w:r>
      <w:r w:rsidR="00AE51C1">
        <w:rPr>
          <w:rFonts w:asciiTheme="majorHAnsi" w:hAnsiTheme="majorHAnsi" w:cstheme="majorHAnsi"/>
        </w:rPr>
        <w:t xml:space="preserve">, </w:t>
      </w:r>
      <w:r w:rsidR="00323105">
        <w:rPr>
          <w:rFonts w:asciiTheme="majorHAnsi" w:hAnsiTheme="majorHAnsi" w:cstheme="majorHAnsi"/>
        </w:rPr>
        <w:t>and to discuss and agree a plan for actions resulting from the letter.</w:t>
      </w:r>
      <w:r w:rsidR="00390508">
        <w:rPr>
          <w:rFonts w:asciiTheme="majorHAnsi" w:hAnsiTheme="majorHAnsi" w:cstheme="majorHAnsi"/>
        </w:rPr>
        <w:t xml:space="preserve">  A Public Notice was </w:t>
      </w:r>
      <w:r w:rsidR="007565AF">
        <w:rPr>
          <w:rFonts w:asciiTheme="majorHAnsi" w:hAnsiTheme="majorHAnsi" w:cstheme="majorHAnsi"/>
        </w:rPr>
        <w:t>issued</w:t>
      </w:r>
      <w:r w:rsidR="00390508">
        <w:rPr>
          <w:rFonts w:asciiTheme="majorHAnsi" w:hAnsiTheme="majorHAnsi" w:cstheme="majorHAnsi"/>
        </w:rPr>
        <w:t xml:space="preserve"> by the Chairm</w:t>
      </w:r>
      <w:r w:rsidR="007565AF">
        <w:rPr>
          <w:rFonts w:asciiTheme="majorHAnsi" w:hAnsiTheme="majorHAnsi" w:cstheme="majorHAnsi"/>
        </w:rPr>
        <w:t>an.  (see Appendix B)</w:t>
      </w:r>
    </w:p>
    <w:p w14:paraId="2CE0AD34" w14:textId="1E1A1219" w:rsidR="00EC247E" w:rsidRDefault="00EC247E" w:rsidP="00323105">
      <w:pPr>
        <w:ind w:left="1440"/>
        <w:rPr>
          <w:rFonts w:asciiTheme="majorHAnsi" w:hAnsiTheme="majorHAnsi" w:cstheme="majorHAnsi"/>
        </w:rPr>
      </w:pPr>
    </w:p>
    <w:p w14:paraId="3A5718B9" w14:textId="044A78F3" w:rsidR="005E7EA8" w:rsidRDefault="000C3B6A" w:rsidP="00323105">
      <w:pPr>
        <w:ind w:left="1440"/>
        <w:rPr>
          <w:rFonts w:asciiTheme="majorHAnsi" w:hAnsiTheme="majorHAnsi" w:cstheme="majorHAnsi"/>
          <w:i/>
          <w:iCs/>
        </w:rPr>
      </w:pPr>
      <w:r w:rsidRPr="000C3B6A">
        <w:rPr>
          <w:rFonts w:asciiTheme="majorHAnsi" w:hAnsiTheme="majorHAnsi" w:cstheme="majorHAnsi"/>
          <w:i/>
          <w:iCs/>
        </w:rPr>
        <w:t xml:space="preserve">The Council discussed </w:t>
      </w:r>
      <w:r w:rsidR="005E7EA8">
        <w:rPr>
          <w:rFonts w:asciiTheme="majorHAnsi" w:hAnsiTheme="majorHAnsi" w:cstheme="majorHAnsi"/>
          <w:i/>
          <w:iCs/>
        </w:rPr>
        <w:t xml:space="preserve">the appropriate way of responding to the </w:t>
      </w:r>
      <w:proofErr w:type="spellStart"/>
      <w:r w:rsidR="005E7EA8">
        <w:rPr>
          <w:rFonts w:asciiTheme="majorHAnsi" w:hAnsiTheme="majorHAnsi" w:cstheme="majorHAnsi"/>
          <w:i/>
          <w:iCs/>
        </w:rPr>
        <w:t>Primetower</w:t>
      </w:r>
      <w:proofErr w:type="spellEnd"/>
      <w:r w:rsidR="005E7EA8">
        <w:rPr>
          <w:rFonts w:asciiTheme="majorHAnsi" w:hAnsiTheme="majorHAnsi" w:cstheme="majorHAnsi"/>
          <w:i/>
          <w:iCs/>
        </w:rPr>
        <w:t xml:space="preserve"> letter and </w:t>
      </w:r>
      <w:r w:rsidR="00E80677">
        <w:rPr>
          <w:rFonts w:asciiTheme="majorHAnsi" w:hAnsiTheme="majorHAnsi" w:cstheme="majorHAnsi"/>
          <w:i/>
          <w:iCs/>
        </w:rPr>
        <w:t>agreed</w:t>
      </w:r>
      <w:r w:rsidR="005E7EA8">
        <w:rPr>
          <w:rFonts w:asciiTheme="majorHAnsi" w:hAnsiTheme="majorHAnsi" w:cstheme="majorHAnsi"/>
          <w:i/>
          <w:iCs/>
        </w:rPr>
        <w:t xml:space="preserve"> to proceed with </w:t>
      </w:r>
      <w:r w:rsidR="00E80677">
        <w:rPr>
          <w:rFonts w:asciiTheme="majorHAnsi" w:hAnsiTheme="majorHAnsi" w:cstheme="majorHAnsi"/>
          <w:i/>
          <w:iCs/>
        </w:rPr>
        <w:t xml:space="preserve">the requested </w:t>
      </w:r>
      <w:r w:rsidR="005E7EA8">
        <w:rPr>
          <w:rFonts w:asciiTheme="majorHAnsi" w:hAnsiTheme="majorHAnsi" w:cstheme="majorHAnsi"/>
          <w:i/>
          <w:iCs/>
        </w:rPr>
        <w:t>engagement</w:t>
      </w:r>
      <w:r w:rsidR="00E80677">
        <w:rPr>
          <w:rFonts w:asciiTheme="majorHAnsi" w:hAnsiTheme="majorHAnsi" w:cstheme="majorHAnsi"/>
          <w:i/>
          <w:iCs/>
        </w:rPr>
        <w:t>, subject to</w:t>
      </w:r>
      <w:r w:rsidR="00390508">
        <w:rPr>
          <w:rFonts w:asciiTheme="majorHAnsi" w:hAnsiTheme="majorHAnsi" w:cstheme="majorHAnsi"/>
          <w:i/>
          <w:iCs/>
        </w:rPr>
        <w:t xml:space="preserve"> t</w:t>
      </w:r>
      <w:r w:rsidR="005E7EA8">
        <w:rPr>
          <w:rFonts w:asciiTheme="majorHAnsi" w:hAnsiTheme="majorHAnsi" w:cstheme="majorHAnsi"/>
          <w:i/>
          <w:iCs/>
        </w:rPr>
        <w:t xml:space="preserve">he Council </w:t>
      </w:r>
      <w:r w:rsidR="00390508">
        <w:rPr>
          <w:rFonts w:asciiTheme="majorHAnsi" w:hAnsiTheme="majorHAnsi" w:cstheme="majorHAnsi"/>
          <w:i/>
          <w:iCs/>
        </w:rPr>
        <w:t xml:space="preserve">first </w:t>
      </w:r>
      <w:r w:rsidR="00E80677">
        <w:rPr>
          <w:rFonts w:asciiTheme="majorHAnsi" w:hAnsiTheme="majorHAnsi" w:cstheme="majorHAnsi"/>
          <w:i/>
          <w:iCs/>
        </w:rPr>
        <w:t>receiving</w:t>
      </w:r>
      <w:r w:rsidR="005E7EA8">
        <w:rPr>
          <w:rFonts w:asciiTheme="majorHAnsi" w:hAnsiTheme="majorHAnsi" w:cstheme="majorHAnsi"/>
          <w:i/>
          <w:iCs/>
        </w:rPr>
        <w:t xml:space="preserve"> more information from </w:t>
      </w:r>
      <w:proofErr w:type="spellStart"/>
      <w:r w:rsidR="005E7EA8">
        <w:rPr>
          <w:rFonts w:asciiTheme="majorHAnsi" w:hAnsiTheme="majorHAnsi" w:cstheme="majorHAnsi"/>
          <w:i/>
          <w:iCs/>
        </w:rPr>
        <w:t>Primetower</w:t>
      </w:r>
      <w:proofErr w:type="spellEnd"/>
      <w:r w:rsidR="005E7EA8">
        <w:rPr>
          <w:rFonts w:asciiTheme="majorHAnsi" w:hAnsiTheme="majorHAnsi" w:cstheme="majorHAnsi"/>
          <w:i/>
          <w:iCs/>
        </w:rPr>
        <w:t xml:space="preserve"> in relation </w:t>
      </w:r>
      <w:proofErr w:type="gramStart"/>
      <w:r w:rsidR="005E7EA8">
        <w:rPr>
          <w:rFonts w:asciiTheme="majorHAnsi" w:hAnsiTheme="majorHAnsi" w:cstheme="majorHAnsi"/>
          <w:i/>
          <w:iCs/>
        </w:rPr>
        <w:t>to;</w:t>
      </w:r>
      <w:proofErr w:type="gramEnd"/>
    </w:p>
    <w:p w14:paraId="561EF92A" w14:textId="3BE36B08" w:rsidR="005E7EA8" w:rsidRDefault="00E80677" w:rsidP="00323105">
      <w:pPr>
        <w:ind w:left="1440"/>
        <w:rPr>
          <w:rFonts w:asciiTheme="majorHAnsi" w:hAnsiTheme="majorHAnsi" w:cstheme="majorHAnsi"/>
          <w:i/>
          <w:iCs/>
        </w:rPr>
      </w:pPr>
      <w:r>
        <w:rPr>
          <w:rFonts w:asciiTheme="majorHAnsi" w:hAnsiTheme="majorHAnsi" w:cstheme="majorHAnsi"/>
          <w:i/>
          <w:iCs/>
        </w:rPr>
        <w:t>Their timescales for</w:t>
      </w:r>
      <w:r w:rsidR="005E7EA8">
        <w:rPr>
          <w:rFonts w:asciiTheme="majorHAnsi" w:hAnsiTheme="majorHAnsi" w:cstheme="majorHAnsi"/>
          <w:i/>
          <w:iCs/>
        </w:rPr>
        <w:t xml:space="preserve"> </w:t>
      </w:r>
      <w:r>
        <w:rPr>
          <w:rFonts w:asciiTheme="majorHAnsi" w:hAnsiTheme="majorHAnsi" w:cstheme="majorHAnsi"/>
          <w:i/>
          <w:iCs/>
        </w:rPr>
        <w:t>subm</w:t>
      </w:r>
      <w:r w:rsidR="00390508">
        <w:rPr>
          <w:rFonts w:asciiTheme="majorHAnsi" w:hAnsiTheme="majorHAnsi" w:cstheme="majorHAnsi"/>
          <w:i/>
          <w:iCs/>
        </w:rPr>
        <w:t xml:space="preserve">itting a </w:t>
      </w:r>
      <w:r w:rsidR="005E7EA8">
        <w:rPr>
          <w:rFonts w:asciiTheme="majorHAnsi" w:hAnsiTheme="majorHAnsi" w:cstheme="majorHAnsi"/>
          <w:i/>
          <w:iCs/>
        </w:rPr>
        <w:t xml:space="preserve">planning application </w:t>
      </w:r>
    </w:p>
    <w:p w14:paraId="676F8196" w14:textId="78A67A69" w:rsidR="005E7EA8" w:rsidRDefault="00390508" w:rsidP="00323105">
      <w:pPr>
        <w:ind w:left="1440"/>
        <w:rPr>
          <w:rFonts w:asciiTheme="majorHAnsi" w:hAnsiTheme="majorHAnsi" w:cstheme="majorHAnsi"/>
          <w:i/>
          <w:iCs/>
        </w:rPr>
      </w:pPr>
      <w:r>
        <w:rPr>
          <w:rFonts w:asciiTheme="majorHAnsi" w:hAnsiTheme="majorHAnsi" w:cstheme="majorHAnsi"/>
          <w:i/>
          <w:iCs/>
        </w:rPr>
        <w:t>An indication of the key elements of their</w:t>
      </w:r>
      <w:r w:rsidR="005E7EA8">
        <w:rPr>
          <w:rFonts w:asciiTheme="majorHAnsi" w:hAnsiTheme="majorHAnsi" w:cstheme="majorHAnsi"/>
          <w:i/>
          <w:iCs/>
        </w:rPr>
        <w:t xml:space="preserve"> proposals</w:t>
      </w:r>
      <w:r>
        <w:rPr>
          <w:rFonts w:asciiTheme="majorHAnsi" w:hAnsiTheme="majorHAnsi" w:cstheme="majorHAnsi"/>
          <w:i/>
          <w:iCs/>
        </w:rPr>
        <w:t>.</w:t>
      </w:r>
    </w:p>
    <w:p w14:paraId="72D4EB99" w14:textId="0B390E9F" w:rsidR="005E7EA8" w:rsidRDefault="00390508" w:rsidP="00323105">
      <w:pPr>
        <w:ind w:left="1440"/>
        <w:rPr>
          <w:rFonts w:asciiTheme="majorHAnsi" w:hAnsiTheme="majorHAnsi" w:cstheme="majorHAnsi"/>
          <w:i/>
          <w:iCs/>
        </w:rPr>
      </w:pPr>
      <w:r>
        <w:rPr>
          <w:rFonts w:asciiTheme="majorHAnsi" w:hAnsiTheme="majorHAnsi" w:cstheme="majorHAnsi"/>
          <w:i/>
          <w:iCs/>
        </w:rPr>
        <w:t xml:space="preserve">Such information to be made public by the </w:t>
      </w:r>
      <w:proofErr w:type="gramStart"/>
      <w:r>
        <w:rPr>
          <w:rFonts w:asciiTheme="majorHAnsi" w:hAnsiTheme="majorHAnsi" w:cstheme="majorHAnsi"/>
          <w:i/>
          <w:iCs/>
        </w:rPr>
        <w:t>Council.</w:t>
      </w:r>
      <w:r w:rsidR="005E7EA8">
        <w:rPr>
          <w:rFonts w:asciiTheme="majorHAnsi" w:hAnsiTheme="majorHAnsi" w:cstheme="majorHAnsi"/>
          <w:i/>
          <w:iCs/>
        </w:rPr>
        <w:t>.</w:t>
      </w:r>
      <w:proofErr w:type="gramEnd"/>
    </w:p>
    <w:p w14:paraId="7C0E1BCF" w14:textId="47DE53EA" w:rsidR="005E7EA8" w:rsidRPr="000C3B6A" w:rsidRDefault="005E7EA8" w:rsidP="00323105">
      <w:pPr>
        <w:ind w:left="1440"/>
        <w:rPr>
          <w:rFonts w:asciiTheme="majorHAnsi" w:hAnsiTheme="majorHAnsi" w:cstheme="majorHAnsi"/>
          <w:i/>
          <w:iCs/>
        </w:rPr>
      </w:pPr>
      <w:r>
        <w:rPr>
          <w:rFonts w:asciiTheme="majorHAnsi" w:hAnsiTheme="majorHAnsi" w:cstheme="majorHAnsi"/>
          <w:i/>
          <w:iCs/>
        </w:rPr>
        <w:t xml:space="preserve">Winterslow Parish Council resolved </w:t>
      </w:r>
      <w:proofErr w:type="spellStart"/>
      <w:proofErr w:type="gramStart"/>
      <w:r w:rsidR="00390508">
        <w:rPr>
          <w:rFonts w:asciiTheme="majorHAnsi" w:hAnsiTheme="majorHAnsi" w:cstheme="majorHAnsi"/>
          <w:i/>
          <w:iCs/>
        </w:rPr>
        <w:t>therefore,</w:t>
      </w:r>
      <w:r>
        <w:rPr>
          <w:rFonts w:asciiTheme="majorHAnsi" w:hAnsiTheme="majorHAnsi" w:cstheme="majorHAnsi"/>
          <w:i/>
          <w:iCs/>
        </w:rPr>
        <w:t>to</w:t>
      </w:r>
      <w:proofErr w:type="spellEnd"/>
      <w:proofErr w:type="gramEnd"/>
      <w:r>
        <w:rPr>
          <w:rFonts w:asciiTheme="majorHAnsi" w:hAnsiTheme="majorHAnsi" w:cstheme="majorHAnsi"/>
          <w:i/>
          <w:iCs/>
        </w:rPr>
        <w:t xml:space="preserve"> </w:t>
      </w:r>
      <w:r w:rsidR="00133B0F">
        <w:rPr>
          <w:rFonts w:asciiTheme="majorHAnsi" w:hAnsiTheme="majorHAnsi" w:cstheme="majorHAnsi"/>
          <w:i/>
          <w:iCs/>
        </w:rPr>
        <w:t xml:space="preserve">acknowledge the letter from </w:t>
      </w:r>
      <w:proofErr w:type="spellStart"/>
      <w:r w:rsidR="00133B0F">
        <w:rPr>
          <w:rFonts w:asciiTheme="majorHAnsi" w:hAnsiTheme="majorHAnsi" w:cstheme="majorHAnsi"/>
          <w:i/>
          <w:iCs/>
        </w:rPr>
        <w:t>Primetower</w:t>
      </w:r>
      <w:proofErr w:type="spellEnd"/>
      <w:r w:rsidR="00133B0F">
        <w:rPr>
          <w:rFonts w:asciiTheme="majorHAnsi" w:hAnsiTheme="majorHAnsi" w:cstheme="majorHAnsi"/>
          <w:i/>
          <w:iCs/>
        </w:rPr>
        <w:t xml:space="preserve"> and request more information </w:t>
      </w:r>
      <w:r w:rsidR="00390508">
        <w:rPr>
          <w:rFonts w:asciiTheme="majorHAnsi" w:hAnsiTheme="majorHAnsi" w:cstheme="majorHAnsi"/>
          <w:i/>
          <w:iCs/>
        </w:rPr>
        <w:t>as set out above.</w:t>
      </w:r>
      <w:r w:rsidR="00306DA5">
        <w:rPr>
          <w:rFonts w:asciiTheme="majorHAnsi" w:hAnsiTheme="majorHAnsi" w:cstheme="majorHAnsi"/>
          <w:i/>
          <w:iCs/>
        </w:rPr>
        <w:t>.</w:t>
      </w:r>
    </w:p>
    <w:p w14:paraId="66D35B29" w14:textId="6A013DCC" w:rsidR="00F50797" w:rsidRDefault="00F50797" w:rsidP="005A2D01">
      <w:pPr>
        <w:ind w:left="1440" w:hanging="1440"/>
        <w:rPr>
          <w:rFonts w:asciiTheme="majorHAnsi" w:hAnsiTheme="majorHAnsi" w:cstheme="majorHAnsi"/>
          <w:b/>
          <w:bCs/>
        </w:rPr>
      </w:pPr>
      <w:r w:rsidRPr="00F50797">
        <w:rPr>
          <w:rFonts w:asciiTheme="majorHAnsi" w:hAnsiTheme="majorHAnsi" w:cstheme="majorHAnsi"/>
          <w:b/>
          <w:bCs/>
        </w:rPr>
        <w:t>180.24</w:t>
      </w:r>
      <w:r w:rsidR="005A2D01">
        <w:rPr>
          <w:rFonts w:asciiTheme="majorHAnsi" w:hAnsiTheme="majorHAnsi" w:cstheme="majorHAnsi"/>
          <w:b/>
          <w:bCs/>
        </w:rPr>
        <w:tab/>
        <w:t>T</w:t>
      </w:r>
      <w:r w:rsidR="006E5E64">
        <w:rPr>
          <w:rFonts w:asciiTheme="majorHAnsi" w:hAnsiTheme="majorHAnsi" w:cstheme="majorHAnsi"/>
          <w:b/>
          <w:bCs/>
        </w:rPr>
        <w:t xml:space="preserve">o </w:t>
      </w:r>
      <w:r w:rsidR="0044515A">
        <w:rPr>
          <w:rFonts w:asciiTheme="majorHAnsi" w:hAnsiTheme="majorHAnsi" w:cstheme="majorHAnsi"/>
          <w:b/>
          <w:bCs/>
        </w:rPr>
        <w:t>Resolve to agree a plan for Coop</w:t>
      </w:r>
      <w:r w:rsidR="005C63AA">
        <w:rPr>
          <w:rFonts w:asciiTheme="majorHAnsi" w:hAnsiTheme="majorHAnsi" w:cstheme="majorHAnsi"/>
          <w:b/>
          <w:bCs/>
        </w:rPr>
        <w:t>t</w:t>
      </w:r>
      <w:r w:rsidR="0044515A">
        <w:rPr>
          <w:rFonts w:asciiTheme="majorHAnsi" w:hAnsiTheme="majorHAnsi" w:cstheme="majorHAnsi"/>
          <w:b/>
          <w:bCs/>
        </w:rPr>
        <w:t>ing new Parish Councillors</w:t>
      </w:r>
      <w:r w:rsidR="005A2D01">
        <w:rPr>
          <w:rFonts w:asciiTheme="majorHAnsi" w:hAnsiTheme="majorHAnsi" w:cstheme="majorHAnsi"/>
          <w:b/>
          <w:bCs/>
        </w:rPr>
        <w:t xml:space="preserve"> at the October meeting</w:t>
      </w:r>
      <w:r w:rsidR="0044515A">
        <w:rPr>
          <w:rFonts w:asciiTheme="majorHAnsi" w:hAnsiTheme="majorHAnsi" w:cstheme="majorHAnsi"/>
          <w:b/>
          <w:bCs/>
        </w:rPr>
        <w:t>.</w:t>
      </w:r>
    </w:p>
    <w:p w14:paraId="1A2A6554" w14:textId="0757A37E" w:rsidR="00B054F3" w:rsidRPr="00F50797" w:rsidRDefault="00B054F3" w:rsidP="005A2D01">
      <w:pPr>
        <w:ind w:left="1440" w:hanging="1440"/>
        <w:rPr>
          <w:rFonts w:asciiTheme="majorHAnsi" w:hAnsiTheme="majorHAnsi" w:cstheme="majorHAnsi"/>
          <w:b/>
          <w:bCs/>
        </w:rPr>
      </w:pPr>
      <w:r>
        <w:rPr>
          <w:rFonts w:asciiTheme="majorHAnsi" w:hAnsiTheme="majorHAnsi" w:cstheme="majorHAnsi"/>
          <w:b/>
          <w:bCs/>
        </w:rPr>
        <w:tab/>
      </w:r>
      <w:r w:rsidR="00682A78" w:rsidRPr="00682A78">
        <w:rPr>
          <w:rFonts w:asciiTheme="majorHAnsi" w:hAnsiTheme="majorHAnsi" w:cstheme="majorHAnsi"/>
          <w:i/>
          <w:iCs/>
        </w:rPr>
        <w:t>Winterslow Parish Council resolved to agree a plan for Coopting new Parish Councillors at the October meeting</w:t>
      </w:r>
      <w:r w:rsidR="00682A78">
        <w:rPr>
          <w:rFonts w:asciiTheme="majorHAnsi" w:hAnsiTheme="majorHAnsi" w:cstheme="majorHAnsi"/>
          <w:b/>
          <w:bCs/>
        </w:rPr>
        <w:t>.</w:t>
      </w:r>
      <w:r w:rsidR="00390508">
        <w:rPr>
          <w:rFonts w:asciiTheme="majorHAnsi" w:hAnsiTheme="majorHAnsi" w:cstheme="majorHAnsi"/>
          <w:b/>
          <w:bCs/>
        </w:rPr>
        <w:t xml:space="preserve">  </w:t>
      </w:r>
      <w:r w:rsidR="00390508" w:rsidRPr="00390508">
        <w:rPr>
          <w:rFonts w:asciiTheme="majorHAnsi" w:hAnsiTheme="majorHAnsi" w:cstheme="majorHAnsi"/>
        </w:rPr>
        <w:t>The plan includes</w:t>
      </w:r>
      <w:r w:rsidR="00390508">
        <w:rPr>
          <w:rFonts w:asciiTheme="majorHAnsi" w:hAnsiTheme="majorHAnsi" w:cstheme="majorHAnsi"/>
        </w:rPr>
        <w:t xml:space="preserve"> an open meeting for those interested, receipt of a written personal statements, interaction with all Councillors at the Oct meeting.  Applications close on 25</w:t>
      </w:r>
      <w:r w:rsidR="00390508" w:rsidRPr="00390508">
        <w:rPr>
          <w:rFonts w:asciiTheme="majorHAnsi" w:hAnsiTheme="majorHAnsi" w:cstheme="majorHAnsi"/>
          <w:vertAlign w:val="superscript"/>
        </w:rPr>
        <w:t>th</w:t>
      </w:r>
      <w:r w:rsidR="00390508">
        <w:rPr>
          <w:rFonts w:asciiTheme="majorHAnsi" w:hAnsiTheme="majorHAnsi" w:cstheme="majorHAnsi"/>
        </w:rPr>
        <w:t xml:space="preserve"> Sept. </w:t>
      </w:r>
    </w:p>
    <w:p w14:paraId="43D2227C" w14:textId="32AC09F0" w:rsidR="002C4690" w:rsidRDefault="00170E6F" w:rsidP="00360AA6">
      <w:pPr>
        <w:tabs>
          <w:tab w:val="left" w:pos="720"/>
          <w:tab w:val="left" w:pos="1440"/>
          <w:tab w:val="left" w:pos="2160"/>
          <w:tab w:val="left" w:pos="2880"/>
          <w:tab w:val="left" w:pos="3600"/>
          <w:tab w:val="left" w:pos="4320"/>
          <w:tab w:val="left" w:pos="5040"/>
          <w:tab w:val="left" w:pos="5760"/>
          <w:tab w:val="left" w:pos="6480"/>
          <w:tab w:val="left" w:pos="7200"/>
        </w:tabs>
        <w:rPr>
          <w:rFonts w:asciiTheme="majorHAnsi" w:eastAsia="Times New Roman" w:hAnsiTheme="majorHAnsi" w:cstheme="majorHAnsi"/>
          <w:b/>
          <w:bCs/>
          <w:kern w:val="28"/>
          <w:lang w:eastAsia="en-GB"/>
        </w:rPr>
      </w:pPr>
      <w:r>
        <w:rPr>
          <w:rFonts w:asciiTheme="majorHAnsi" w:hAnsiTheme="majorHAnsi" w:cstheme="majorHAnsi"/>
          <w:b/>
        </w:rPr>
        <w:t>1</w:t>
      </w:r>
      <w:r w:rsidR="00323105">
        <w:rPr>
          <w:rFonts w:asciiTheme="majorHAnsi" w:hAnsiTheme="majorHAnsi" w:cstheme="majorHAnsi"/>
          <w:b/>
        </w:rPr>
        <w:t>8</w:t>
      </w:r>
      <w:r w:rsidR="00F50797">
        <w:rPr>
          <w:rFonts w:asciiTheme="majorHAnsi" w:hAnsiTheme="majorHAnsi" w:cstheme="majorHAnsi"/>
          <w:b/>
        </w:rPr>
        <w:t>1</w:t>
      </w:r>
      <w:r w:rsidR="001B606D">
        <w:rPr>
          <w:rFonts w:asciiTheme="majorHAnsi" w:hAnsiTheme="majorHAnsi" w:cstheme="majorHAnsi"/>
          <w:b/>
        </w:rPr>
        <w:t>.24</w:t>
      </w:r>
      <w:r w:rsidR="002E0B8B">
        <w:rPr>
          <w:rFonts w:asciiTheme="majorHAnsi" w:hAnsiTheme="majorHAnsi" w:cstheme="majorHAnsi"/>
          <w:b/>
        </w:rPr>
        <w:tab/>
      </w:r>
      <w:r w:rsidR="002E0B8B">
        <w:rPr>
          <w:rFonts w:asciiTheme="majorHAnsi" w:hAnsiTheme="majorHAnsi" w:cstheme="majorHAnsi"/>
          <w:b/>
        </w:rPr>
        <w:tab/>
      </w:r>
      <w:r w:rsidR="00D4761B" w:rsidRPr="00373A18">
        <w:rPr>
          <w:rFonts w:asciiTheme="majorHAnsi" w:eastAsia="Times New Roman" w:hAnsiTheme="majorHAnsi" w:cstheme="majorHAnsi"/>
          <w:b/>
          <w:bCs/>
          <w:kern w:val="28"/>
          <w:lang w:eastAsia="en-GB"/>
        </w:rPr>
        <w:t xml:space="preserve">To confirm the date of the next full council </w:t>
      </w:r>
      <w:r w:rsidR="00D4761B">
        <w:rPr>
          <w:rFonts w:asciiTheme="majorHAnsi" w:eastAsia="Times New Roman" w:hAnsiTheme="majorHAnsi" w:cstheme="majorHAnsi"/>
          <w:b/>
          <w:bCs/>
          <w:kern w:val="28"/>
          <w:lang w:eastAsia="en-GB"/>
        </w:rPr>
        <w:t>meeting</w:t>
      </w:r>
      <w:r w:rsidR="00E92AC4">
        <w:rPr>
          <w:rFonts w:asciiTheme="majorHAnsi" w:eastAsia="Times New Roman" w:hAnsiTheme="majorHAnsi" w:cstheme="majorHAnsi"/>
          <w:b/>
          <w:bCs/>
          <w:kern w:val="28"/>
          <w:lang w:eastAsia="en-GB"/>
        </w:rPr>
        <w:t>.</w:t>
      </w:r>
      <w:r w:rsidR="00360AA6">
        <w:rPr>
          <w:rFonts w:asciiTheme="majorHAnsi" w:eastAsia="Times New Roman" w:hAnsiTheme="majorHAnsi" w:cstheme="majorHAnsi"/>
          <w:b/>
          <w:bCs/>
          <w:kern w:val="28"/>
          <w:lang w:eastAsia="en-GB"/>
        </w:rPr>
        <w:tab/>
      </w:r>
    </w:p>
    <w:p w14:paraId="3BBED0C7" w14:textId="7C012990" w:rsidR="00360AA6" w:rsidRPr="00360AA6" w:rsidRDefault="00360AA6" w:rsidP="00360AA6">
      <w:pPr>
        <w:tabs>
          <w:tab w:val="left" w:pos="720"/>
          <w:tab w:val="left" w:pos="1440"/>
          <w:tab w:val="left" w:pos="2160"/>
          <w:tab w:val="left" w:pos="2880"/>
          <w:tab w:val="left" w:pos="3600"/>
          <w:tab w:val="left" w:pos="4320"/>
          <w:tab w:val="left" w:pos="5040"/>
          <w:tab w:val="left" w:pos="5760"/>
          <w:tab w:val="left" w:pos="6480"/>
          <w:tab w:val="left" w:pos="7200"/>
        </w:tabs>
        <w:rPr>
          <w:rFonts w:asciiTheme="majorHAnsi" w:eastAsia="Times New Roman" w:hAnsiTheme="majorHAnsi" w:cstheme="majorHAnsi"/>
          <w:i/>
          <w:iCs/>
          <w:kern w:val="28"/>
          <w:lang w:eastAsia="en-GB"/>
        </w:rPr>
      </w:pPr>
      <w:r>
        <w:rPr>
          <w:rFonts w:asciiTheme="majorHAnsi" w:eastAsia="Times New Roman" w:hAnsiTheme="majorHAnsi" w:cstheme="majorHAnsi"/>
          <w:b/>
          <w:bCs/>
          <w:kern w:val="28"/>
          <w:lang w:eastAsia="en-GB"/>
        </w:rPr>
        <w:tab/>
      </w:r>
      <w:r>
        <w:rPr>
          <w:rFonts w:asciiTheme="majorHAnsi" w:eastAsia="Times New Roman" w:hAnsiTheme="majorHAnsi" w:cstheme="majorHAnsi"/>
          <w:b/>
          <w:bCs/>
          <w:kern w:val="28"/>
          <w:lang w:eastAsia="en-GB"/>
        </w:rPr>
        <w:tab/>
      </w:r>
      <w:r w:rsidRPr="00360AA6">
        <w:rPr>
          <w:rFonts w:asciiTheme="majorHAnsi" w:eastAsia="Times New Roman" w:hAnsiTheme="majorHAnsi" w:cstheme="majorHAnsi"/>
          <w:i/>
          <w:iCs/>
          <w:kern w:val="28"/>
          <w:lang w:eastAsia="en-GB"/>
        </w:rPr>
        <w:t>The next full meeting of Winterslow Parish Council is on 7</w:t>
      </w:r>
      <w:r w:rsidRPr="00360AA6">
        <w:rPr>
          <w:rFonts w:asciiTheme="majorHAnsi" w:eastAsia="Times New Roman" w:hAnsiTheme="majorHAnsi" w:cstheme="majorHAnsi"/>
          <w:i/>
          <w:iCs/>
          <w:kern w:val="28"/>
          <w:vertAlign w:val="superscript"/>
          <w:lang w:eastAsia="en-GB"/>
        </w:rPr>
        <w:t>th</w:t>
      </w:r>
      <w:r w:rsidRPr="00360AA6">
        <w:rPr>
          <w:rFonts w:asciiTheme="majorHAnsi" w:eastAsia="Times New Roman" w:hAnsiTheme="majorHAnsi" w:cstheme="majorHAnsi"/>
          <w:i/>
          <w:iCs/>
          <w:kern w:val="28"/>
          <w:lang w:eastAsia="en-GB"/>
        </w:rPr>
        <w:t xml:space="preserve"> October.</w:t>
      </w:r>
    </w:p>
    <w:p w14:paraId="3CF9EDD4" w14:textId="28212F75" w:rsidR="00635C06" w:rsidRDefault="00170E6F" w:rsidP="00FC36BA">
      <w:pPr>
        <w:rPr>
          <w:rFonts w:asciiTheme="majorHAnsi" w:eastAsia="Times New Roman" w:hAnsiTheme="majorHAnsi" w:cstheme="majorHAnsi"/>
          <w:b/>
          <w:bCs/>
          <w:kern w:val="28"/>
          <w:lang w:eastAsia="en-GB"/>
        </w:rPr>
      </w:pPr>
      <w:r>
        <w:rPr>
          <w:rFonts w:asciiTheme="majorHAnsi" w:hAnsiTheme="majorHAnsi" w:cstheme="majorHAnsi"/>
          <w:b/>
        </w:rPr>
        <w:t>1</w:t>
      </w:r>
      <w:r w:rsidR="00323105">
        <w:rPr>
          <w:rFonts w:asciiTheme="majorHAnsi" w:hAnsiTheme="majorHAnsi" w:cstheme="majorHAnsi"/>
          <w:b/>
        </w:rPr>
        <w:t>8</w:t>
      </w:r>
      <w:r w:rsidR="00F50797">
        <w:rPr>
          <w:rFonts w:asciiTheme="majorHAnsi" w:hAnsiTheme="majorHAnsi" w:cstheme="majorHAnsi"/>
          <w:b/>
        </w:rPr>
        <w:t>2</w:t>
      </w:r>
      <w:r w:rsidR="001B606D">
        <w:rPr>
          <w:rFonts w:asciiTheme="majorHAnsi" w:hAnsiTheme="majorHAnsi" w:cstheme="majorHAnsi"/>
          <w:b/>
        </w:rPr>
        <w:t>.24</w:t>
      </w:r>
      <w:r w:rsidR="004B10CA">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64FC6F8C" w14:textId="1B0A33CA" w:rsidR="00360AA6" w:rsidRPr="00360AA6" w:rsidRDefault="00360AA6" w:rsidP="00FC36BA">
      <w:pPr>
        <w:rPr>
          <w:rFonts w:asciiTheme="majorHAnsi" w:eastAsia="Times New Roman" w:hAnsiTheme="majorHAnsi" w:cstheme="majorHAnsi"/>
          <w:i/>
          <w:iCs/>
          <w:kern w:val="28"/>
          <w:lang w:eastAsia="en-GB"/>
        </w:rPr>
      </w:pPr>
      <w:r>
        <w:rPr>
          <w:rFonts w:asciiTheme="majorHAnsi" w:eastAsia="Times New Roman" w:hAnsiTheme="majorHAnsi" w:cstheme="majorHAnsi"/>
          <w:b/>
          <w:bCs/>
          <w:kern w:val="28"/>
          <w:lang w:eastAsia="en-GB"/>
        </w:rPr>
        <w:tab/>
      </w:r>
      <w:r>
        <w:rPr>
          <w:rFonts w:asciiTheme="majorHAnsi" w:eastAsia="Times New Roman" w:hAnsiTheme="majorHAnsi" w:cstheme="majorHAnsi"/>
          <w:b/>
          <w:bCs/>
          <w:kern w:val="28"/>
          <w:lang w:eastAsia="en-GB"/>
        </w:rPr>
        <w:tab/>
      </w:r>
      <w:r w:rsidRPr="00360AA6">
        <w:rPr>
          <w:rFonts w:asciiTheme="majorHAnsi" w:eastAsia="Times New Roman" w:hAnsiTheme="majorHAnsi" w:cstheme="majorHAnsi"/>
          <w:i/>
          <w:iCs/>
          <w:kern w:val="28"/>
          <w:lang w:eastAsia="en-GB"/>
        </w:rPr>
        <w:t>The meeting closed at 9.10pm.</w:t>
      </w:r>
    </w:p>
    <w:p w14:paraId="7DA33453" w14:textId="27830430" w:rsidR="00F904C4" w:rsidRPr="00610B81" w:rsidRDefault="00F904C4" w:rsidP="000158D5">
      <w:pPr>
        <w:widowControl w:val="0"/>
        <w:overflowPunct w:val="0"/>
        <w:autoSpaceDE w:val="0"/>
        <w:autoSpaceDN w:val="0"/>
        <w:adjustRightInd w:val="0"/>
        <w:rPr>
          <w:rFonts w:asciiTheme="majorHAnsi" w:eastAsia="Times New Roman" w:hAnsiTheme="majorHAnsi" w:cstheme="majorHAnsi"/>
          <w:kern w:val="28"/>
          <w:lang w:eastAsia="en-GB"/>
        </w:rPr>
      </w:pPr>
      <w:r w:rsidRPr="00373A18">
        <w:rPr>
          <w:rFonts w:asciiTheme="majorHAnsi" w:eastAsia="Times New Roman" w:hAnsiTheme="majorHAnsi" w:cstheme="majorHAnsi"/>
          <w:b/>
          <w:bCs/>
          <w:kern w:val="28"/>
          <w:lang w:eastAsia="en-GB"/>
        </w:rPr>
        <w:tab/>
      </w:r>
      <w:r w:rsidRPr="00373A18">
        <w:rPr>
          <w:rFonts w:asciiTheme="majorHAnsi" w:eastAsia="Times New Roman" w:hAnsiTheme="majorHAnsi" w:cstheme="majorHAnsi"/>
          <w:b/>
          <w:bCs/>
          <w:kern w:val="28"/>
          <w:lang w:eastAsia="en-GB"/>
        </w:rPr>
        <w:tab/>
      </w:r>
    </w:p>
    <w:p w14:paraId="36366FFB" w14:textId="77777777" w:rsidR="005C62D6" w:rsidRPr="00373A18" w:rsidRDefault="005C62D6" w:rsidP="005C62D6">
      <w:pPr>
        <w:widowControl w:val="0"/>
        <w:overflowPunct w:val="0"/>
        <w:autoSpaceDE w:val="0"/>
        <w:autoSpaceDN w:val="0"/>
        <w:adjustRightInd w:val="0"/>
        <w:rPr>
          <w:rFonts w:asciiTheme="majorHAnsi" w:eastAsia="Times New Roman" w:hAnsiTheme="majorHAnsi" w:cstheme="majorHAnsi"/>
          <w:bCs/>
          <w:kern w:val="28"/>
          <w:lang w:eastAsia="en-GB"/>
        </w:rPr>
      </w:pPr>
    </w:p>
    <w:p w14:paraId="66DAA2CB" w14:textId="4148D461" w:rsidR="00285424" w:rsidRPr="00373A18" w:rsidRDefault="00285424" w:rsidP="000903CE">
      <w:pPr>
        <w:rPr>
          <w:rFonts w:asciiTheme="majorHAnsi" w:hAnsiTheme="majorHAnsi" w:cstheme="majorHAnsi"/>
        </w:rPr>
      </w:pPr>
    </w:p>
    <w:p w14:paraId="220858C5" w14:textId="354234A4" w:rsidR="00CF0C8A" w:rsidRPr="00373A18" w:rsidRDefault="00CF0C8A" w:rsidP="00CF0C8A">
      <w:pPr>
        <w:rPr>
          <w:rFonts w:asciiTheme="majorHAnsi" w:hAnsiTheme="majorHAnsi" w:cstheme="majorHAnsi"/>
        </w:rPr>
      </w:pPr>
    </w:p>
    <w:p w14:paraId="47EA3E76" w14:textId="006B0844" w:rsidR="00CF0C8A" w:rsidRPr="00373A18" w:rsidRDefault="00CF0C8A" w:rsidP="00CF0C8A">
      <w:pPr>
        <w:rPr>
          <w:rFonts w:asciiTheme="majorHAnsi" w:hAnsiTheme="majorHAnsi" w:cstheme="majorHAnsi"/>
        </w:rPr>
      </w:pPr>
    </w:p>
    <w:p w14:paraId="2528D28D" w14:textId="749383B5" w:rsidR="00CF0C8A" w:rsidRDefault="00580AC2" w:rsidP="00CF0C8A">
      <w:pPr>
        <w:tabs>
          <w:tab w:val="left" w:pos="5760"/>
        </w:tabs>
        <w:rPr>
          <w:rFonts w:asciiTheme="majorHAnsi" w:hAnsiTheme="majorHAnsi" w:cstheme="majorHAnsi"/>
          <w:b/>
          <w:bCs/>
          <w:u w:val="single"/>
        </w:rPr>
      </w:pPr>
      <w:r w:rsidRPr="00580AC2">
        <w:rPr>
          <w:rFonts w:asciiTheme="majorHAnsi" w:hAnsiTheme="majorHAnsi" w:cstheme="majorHAnsi"/>
          <w:b/>
          <w:bCs/>
          <w:u w:val="single"/>
        </w:rPr>
        <w:t>Appendix A</w:t>
      </w:r>
    </w:p>
    <w:p w14:paraId="66969C52" w14:textId="77777777" w:rsidR="00580AC2" w:rsidRDefault="00580AC2" w:rsidP="00CF0C8A">
      <w:pPr>
        <w:tabs>
          <w:tab w:val="left" w:pos="5760"/>
        </w:tabs>
        <w:rPr>
          <w:rFonts w:asciiTheme="majorHAnsi" w:hAnsiTheme="majorHAnsi" w:cstheme="majorHAnsi"/>
          <w:b/>
          <w:bCs/>
          <w:u w:val="single"/>
        </w:rPr>
      </w:pPr>
    </w:p>
    <w:p w14:paraId="7EADA3BB" w14:textId="52528D4D" w:rsidR="00CC4162" w:rsidRDefault="00CC4162">
      <w:pPr>
        <w:spacing w:after="246" w:line="259" w:lineRule="auto"/>
        <w:ind w:left="525"/>
        <w:jc w:val="center"/>
      </w:pPr>
      <w:proofErr w:type="spellStart"/>
      <w:r>
        <w:rPr>
          <w:sz w:val="74"/>
        </w:rPr>
        <w:t>PRlMETOWER</w:t>
      </w:r>
      <w:proofErr w:type="spellEnd"/>
    </w:p>
    <w:p w14:paraId="666F34F7" w14:textId="77777777" w:rsidR="00CC4162" w:rsidRDefault="00CC4162">
      <w:pPr>
        <w:ind w:right="669"/>
      </w:pPr>
      <w:r>
        <w:rPr>
          <w:sz w:val="26"/>
        </w:rPr>
        <w:t>Winterslow Parish Council by email only c/o Jane Tier</w:t>
      </w:r>
      <w:r>
        <w:rPr>
          <w:noProof/>
        </w:rPr>
        <w:drawing>
          <wp:inline distT="0" distB="0" distL="0" distR="0" wp14:anchorId="03078E51" wp14:editId="53EB6F00">
            <wp:extent cx="9137" cy="4568"/>
            <wp:effectExtent l="0" t="0" r="0" b="0"/>
            <wp:docPr id="2403" name="Picture 2403"/>
            <wp:cNvGraphicFramePr/>
            <a:graphic xmlns:a="http://schemas.openxmlformats.org/drawingml/2006/main">
              <a:graphicData uri="http://schemas.openxmlformats.org/drawingml/2006/picture">
                <pic:pic xmlns:pic="http://schemas.openxmlformats.org/drawingml/2006/picture">
                  <pic:nvPicPr>
                    <pic:cNvPr id="2403" name="Picture 2403"/>
                    <pic:cNvPicPr/>
                  </pic:nvPicPr>
                  <pic:blipFill>
                    <a:blip r:embed="rId9"/>
                    <a:stretch>
                      <a:fillRect/>
                    </a:stretch>
                  </pic:blipFill>
                  <pic:spPr>
                    <a:xfrm>
                      <a:off x="0" y="0"/>
                      <a:ext cx="9137" cy="4568"/>
                    </a:xfrm>
                    <a:prstGeom prst="rect">
                      <a:avLst/>
                    </a:prstGeom>
                  </pic:spPr>
                </pic:pic>
              </a:graphicData>
            </a:graphic>
          </wp:inline>
        </w:drawing>
      </w:r>
    </w:p>
    <w:p w14:paraId="534FE7A2" w14:textId="77777777" w:rsidR="00CC4162" w:rsidRDefault="00CC4162">
      <w:pPr>
        <w:ind w:right="14"/>
      </w:pPr>
      <w:r>
        <w:t>Winterslow Parish Clerk</w:t>
      </w:r>
    </w:p>
    <w:p w14:paraId="3B760E04" w14:textId="77777777" w:rsidR="00CC4162" w:rsidRDefault="00CC4162">
      <w:pPr>
        <w:spacing w:line="259" w:lineRule="auto"/>
        <w:ind w:left="67" w:hanging="10"/>
      </w:pPr>
      <w:r>
        <w:rPr>
          <w:sz w:val="20"/>
        </w:rPr>
        <w:lastRenderedPageBreak/>
        <w:t>40 Firs Road</w:t>
      </w:r>
    </w:p>
    <w:p w14:paraId="3B0472F7" w14:textId="77777777" w:rsidR="00CC4162" w:rsidRDefault="00CC4162">
      <w:pPr>
        <w:spacing w:line="259" w:lineRule="auto"/>
        <w:ind w:left="74" w:hanging="10"/>
      </w:pPr>
      <w:r>
        <w:rPr>
          <w:sz w:val="22"/>
        </w:rPr>
        <w:t>Firsdown</w:t>
      </w:r>
    </w:p>
    <w:p w14:paraId="34BB3A75" w14:textId="77777777" w:rsidR="00CC4162" w:rsidRDefault="00CC4162">
      <w:pPr>
        <w:spacing w:line="259" w:lineRule="auto"/>
        <w:ind w:left="74" w:hanging="10"/>
      </w:pPr>
      <w:r>
        <w:rPr>
          <w:sz w:val="22"/>
        </w:rPr>
        <w:t>Salisbury</w:t>
      </w:r>
    </w:p>
    <w:p w14:paraId="0DBE7459" w14:textId="77777777" w:rsidR="00CC4162" w:rsidRDefault="00CC4162">
      <w:pPr>
        <w:spacing w:line="259" w:lineRule="auto"/>
        <w:ind w:left="74" w:hanging="10"/>
      </w:pPr>
      <w:r>
        <w:rPr>
          <w:sz w:val="22"/>
        </w:rPr>
        <w:t>SP5 ISL</w:t>
      </w:r>
    </w:p>
    <w:p w14:paraId="5E8225A4" w14:textId="77777777" w:rsidR="00CC4162" w:rsidRDefault="00CC4162">
      <w:pPr>
        <w:spacing w:after="233"/>
        <w:ind w:left="86" w:right="14"/>
      </w:pPr>
      <w:r>
        <w:t>1 0 September 2024</w:t>
      </w:r>
    </w:p>
    <w:p w14:paraId="41EADDF8" w14:textId="77777777" w:rsidR="00CC4162" w:rsidRDefault="00CC4162">
      <w:pPr>
        <w:spacing w:after="204"/>
        <w:ind w:left="7" w:right="14"/>
      </w:pPr>
      <w:r>
        <w:t>Dear Councillors,</w:t>
      </w:r>
    </w:p>
    <w:p w14:paraId="6A524151" w14:textId="77777777" w:rsidR="00CC4162" w:rsidRDefault="00CC4162">
      <w:pPr>
        <w:pStyle w:val="Heading1"/>
      </w:pPr>
      <w:r>
        <w:t>Land off Middleton Road Middle Winterslow</w:t>
      </w:r>
    </w:p>
    <w:p w14:paraId="70A0B28A" w14:textId="77777777" w:rsidR="00CC4162" w:rsidRDefault="00CC4162">
      <w:pPr>
        <w:spacing w:after="230"/>
        <w:ind w:left="7" w:right="14"/>
      </w:pPr>
      <w:r>
        <w:t>It has been some time since our last communications, and as always, we are keen to engage with the Parish Council at an early stage to establish the current position and circumstances within and around the village, including what WPC expectations are for Winterslow going forward.</w:t>
      </w:r>
    </w:p>
    <w:p w14:paraId="5FEE4A79" w14:textId="77777777" w:rsidR="00CC4162" w:rsidRDefault="00CC4162">
      <w:pPr>
        <w:spacing w:after="231"/>
        <w:ind w:left="7" w:right="14"/>
      </w:pPr>
      <w:r>
        <w:t>To be clear, we are not presenting a development scheme nor a planning application but looking to establish what the PC expectations would be if such an application were to be made at a future date. The NPPF is clear that the best possible economic, social, and environmental outcomes should always be sought, it is this we are following.</w:t>
      </w:r>
    </w:p>
    <w:p w14:paraId="53ABE4FD" w14:textId="384E7DFE" w:rsidR="00CC4162" w:rsidRDefault="00CC4162">
      <w:pPr>
        <w:spacing w:after="218"/>
        <w:ind w:left="7" w:right="14"/>
      </w:pPr>
      <w:r>
        <w:rPr>
          <w:noProof/>
        </w:rPr>
        <w:drawing>
          <wp:anchor distT="0" distB="0" distL="114300" distR="114300" simplePos="0" relativeHeight="251661312" behindDoc="0" locked="0" layoutInCell="1" allowOverlap="0" wp14:anchorId="0A0E27FA" wp14:editId="5C20452F">
            <wp:simplePos x="0" y="0"/>
            <wp:positionH relativeFrom="page">
              <wp:posOffset>201019</wp:posOffset>
            </wp:positionH>
            <wp:positionV relativeFrom="page">
              <wp:posOffset>3809968</wp:posOffset>
            </wp:positionV>
            <wp:extent cx="146196" cy="2941990"/>
            <wp:effectExtent l="0" t="0" r="0" b="0"/>
            <wp:wrapSquare wrapText="bothSides"/>
            <wp:docPr id="5097" name="Picture 5097"/>
            <wp:cNvGraphicFramePr/>
            <a:graphic xmlns:a="http://schemas.openxmlformats.org/drawingml/2006/main">
              <a:graphicData uri="http://schemas.openxmlformats.org/drawingml/2006/picture">
                <pic:pic xmlns:pic="http://schemas.openxmlformats.org/drawingml/2006/picture">
                  <pic:nvPicPr>
                    <pic:cNvPr id="5097" name="Picture 5097"/>
                    <pic:cNvPicPr/>
                  </pic:nvPicPr>
                  <pic:blipFill>
                    <a:blip r:embed="rId10"/>
                    <a:stretch>
                      <a:fillRect/>
                    </a:stretch>
                  </pic:blipFill>
                  <pic:spPr>
                    <a:xfrm>
                      <a:off x="0" y="0"/>
                      <a:ext cx="146196" cy="2941990"/>
                    </a:xfrm>
                    <a:prstGeom prst="rect">
                      <a:avLst/>
                    </a:prstGeom>
                  </pic:spPr>
                </pic:pic>
              </a:graphicData>
            </a:graphic>
          </wp:anchor>
        </w:drawing>
      </w:r>
      <w:r>
        <w:t xml:space="preserve">By way of example, we have recently become aware of the proposals to create an integrated cycleway network within the village better linking key destinations. Concerns are noted from the presentation regarding potential user conflicts on Middleton Road directly adjoining the site. As you may recall, previous proposals from us incorporated a network of routes that would directly overcome these issues. We also suspect you will wish to discuss school pupil numbers, and other issues that do and/or will affect village life at some point. This is a fact-finding exercise on our </w:t>
      </w:r>
      <w:proofErr w:type="gramStart"/>
      <w:r>
        <w:t>part</w:t>
      </w:r>
      <w:proofErr w:type="gramEnd"/>
      <w:r>
        <w:t xml:space="preserve"> and we believe you are uniquely placed to draw together the wants and needs of the many interested parties.</w:t>
      </w:r>
    </w:p>
    <w:p w14:paraId="047CA05F" w14:textId="77777777" w:rsidR="00CC4162" w:rsidRDefault="00CC4162">
      <w:pPr>
        <w:spacing w:after="159"/>
        <w:ind w:left="7" w:right="14"/>
      </w:pPr>
      <w:r>
        <w:t>As a general observation based on past experiences, we appreciate that there will always be local interest in any development proposals for this land and we think it would be helpful for both parties to pull together/understand what it is WPC seek going forward. This dialogue can be commenced via email outlining your position and views, or we are more than happy to meet up and discuss the site if that is a more suitable way to move forward. Experience suggests that a working committee is a more effective method.</w:t>
      </w:r>
    </w:p>
    <w:p w14:paraId="3C21038D" w14:textId="77777777" w:rsidR="00CC4162" w:rsidRDefault="00CC4162">
      <w:pPr>
        <w:spacing w:after="138"/>
        <w:ind w:left="7" w:right="14"/>
      </w:pPr>
      <w:r>
        <w:t>We also appreciate that WPC will want to involve the wider village, however at this initial, early stage we do first need an agenda from WPC to work from and we foresee a wider audience some way down the line as proposals evolve.</w:t>
      </w:r>
    </w:p>
    <w:p w14:paraId="5992040D" w14:textId="77777777" w:rsidR="00CC4162" w:rsidRDefault="00CC4162">
      <w:pPr>
        <w:ind w:left="7" w:right="14"/>
      </w:pPr>
      <w:r>
        <w:t>I look forward to hearing from you.</w:t>
      </w:r>
    </w:p>
    <w:p w14:paraId="51B239AB" w14:textId="56E1D65D" w:rsidR="00CC4162" w:rsidRDefault="00CC4162">
      <w:pPr>
        <w:spacing w:after="142" w:line="259" w:lineRule="auto"/>
        <w:ind w:left="-410"/>
      </w:pPr>
    </w:p>
    <w:p w14:paraId="3D5B31E2" w14:textId="77777777" w:rsidR="00CC4162" w:rsidRDefault="00CC4162">
      <w:pPr>
        <w:spacing w:line="259" w:lineRule="auto"/>
        <w:ind w:left="1096" w:hanging="10"/>
      </w:pPr>
      <w:proofErr w:type="spellStart"/>
      <w:r>
        <w:rPr>
          <w:sz w:val="20"/>
        </w:rPr>
        <w:t>Primetower</w:t>
      </w:r>
      <w:proofErr w:type="spellEnd"/>
      <w:r>
        <w:rPr>
          <w:sz w:val="20"/>
        </w:rPr>
        <w:t xml:space="preserve"> Properties Ltd I Park Place 6 North Road Poole Dorset BH 1 4 OLY</w:t>
      </w:r>
    </w:p>
    <w:p w14:paraId="6E957FFE" w14:textId="77777777" w:rsidR="00CC4162" w:rsidRDefault="00CC4162">
      <w:pPr>
        <w:ind w:left="1468" w:right="14"/>
      </w:pPr>
      <w:r>
        <w:t>t.01202 71557/ f. 0/202 118971 www.primetower.com</w:t>
      </w:r>
    </w:p>
    <w:p w14:paraId="785C2BC1" w14:textId="77777777" w:rsidR="00CC4162" w:rsidRDefault="00CC4162">
      <w:pPr>
        <w:spacing w:line="259" w:lineRule="auto"/>
        <w:ind w:left="1144"/>
      </w:pPr>
      <w:r>
        <w:rPr>
          <w:sz w:val="14"/>
        </w:rPr>
        <w:t xml:space="preserve">Directors: R.J. </w:t>
      </w:r>
      <w:proofErr w:type="spellStart"/>
      <w:proofErr w:type="gramStart"/>
      <w:r>
        <w:rPr>
          <w:sz w:val="14"/>
        </w:rPr>
        <w:t>Harding,J</w:t>
      </w:r>
      <w:proofErr w:type="gramEnd"/>
      <w:r>
        <w:rPr>
          <w:sz w:val="14"/>
        </w:rPr>
        <w:t>.A.Yeoman</w:t>
      </w:r>
      <w:proofErr w:type="spellEnd"/>
      <w:r>
        <w:rPr>
          <w:sz w:val="14"/>
        </w:rPr>
        <w:t xml:space="preserve">, </w:t>
      </w:r>
      <w:proofErr w:type="spellStart"/>
      <w:r>
        <w:rPr>
          <w:sz w:val="14"/>
        </w:rPr>
        <w:t>M.P.Jones</w:t>
      </w:r>
      <w:proofErr w:type="spellEnd"/>
      <w:r>
        <w:rPr>
          <w:sz w:val="14"/>
        </w:rPr>
        <w:t xml:space="preserve"> FCCA. Registered office: as above. Registered number: 2938378</w:t>
      </w:r>
    </w:p>
    <w:p w14:paraId="543213A1" w14:textId="36574B41" w:rsidR="00580AC2" w:rsidRDefault="00580AC2" w:rsidP="00CF0C8A">
      <w:pPr>
        <w:tabs>
          <w:tab w:val="left" w:pos="5760"/>
        </w:tabs>
        <w:rPr>
          <w:rFonts w:asciiTheme="majorHAnsi" w:hAnsiTheme="majorHAnsi" w:cstheme="majorHAnsi"/>
          <w:b/>
          <w:bCs/>
          <w:u w:val="single"/>
        </w:rPr>
      </w:pPr>
    </w:p>
    <w:p w14:paraId="7704F91D" w14:textId="77777777" w:rsidR="002F6505" w:rsidRDefault="002F6505" w:rsidP="00CF0C8A">
      <w:pPr>
        <w:tabs>
          <w:tab w:val="left" w:pos="5760"/>
        </w:tabs>
        <w:rPr>
          <w:rFonts w:asciiTheme="majorHAnsi" w:hAnsiTheme="majorHAnsi" w:cstheme="majorHAnsi"/>
          <w:b/>
          <w:bCs/>
          <w:u w:val="single"/>
        </w:rPr>
      </w:pPr>
    </w:p>
    <w:p w14:paraId="6FA0983C" w14:textId="77777777" w:rsidR="002F6505" w:rsidRDefault="002F6505" w:rsidP="00CF0C8A">
      <w:pPr>
        <w:tabs>
          <w:tab w:val="left" w:pos="5760"/>
        </w:tabs>
        <w:rPr>
          <w:rFonts w:asciiTheme="majorHAnsi" w:hAnsiTheme="majorHAnsi" w:cstheme="majorHAnsi"/>
          <w:b/>
          <w:bCs/>
          <w:u w:val="single"/>
        </w:rPr>
      </w:pPr>
    </w:p>
    <w:p w14:paraId="3CA7E455" w14:textId="7B48766A" w:rsidR="00390508" w:rsidRDefault="00390508" w:rsidP="00CF0C8A">
      <w:pPr>
        <w:tabs>
          <w:tab w:val="left" w:pos="5760"/>
        </w:tabs>
        <w:rPr>
          <w:rFonts w:asciiTheme="majorHAnsi" w:hAnsiTheme="majorHAnsi" w:cstheme="majorHAnsi"/>
          <w:b/>
          <w:bCs/>
          <w:u w:val="single"/>
        </w:rPr>
      </w:pPr>
      <w:r>
        <w:rPr>
          <w:rFonts w:asciiTheme="majorHAnsi" w:hAnsiTheme="majorHAnsi" w:cstheme="majorHAnsi"/>
          <w:b/>
          <w:bCs/>
          <w:u w:val="single"/>
        </w:rPr>
        <w:lastRenderedPageBreak/>
        <w:t>Appendix B</w:t>
      </w:r>
    </w:p>
    <w:p w14:paraId="6E652BF2" w14:textId="77777777" w:rsidR="00390508" w:rsidRDefault="00390508" w:rsidP="00CF0C8A">
      <w:pPr>
        <w:tabs>
          <w:tab w:val="left" w:pos="5760"/>
        </w:tabs>
        <w:rPr>
          <w:rFonts w:asciiTheme="majorHAnsi" w:hAnsiTheme="majorHAnsi" w:cstheme="majorHAnsi"/>
          <w:b/>
          <w:bCs/>
          <w:u w:val="single"/>
        </w:rPr>
      </w:pPr>
    </w:p>
    <w:p w14:paraId="0F42364F" w14:textId="77777777" w:rsidR="002F6505" w:rsidRDefault="002F6505">
      <w:pPr>
        <w:rPr>
          <w:b/>
          <w:bCs/>
        </w:rPr>
      </w:pPr>
      <w:r w:rsidRPr="009D3BCC">
        <w:rPr>
          <w:b/>
          <w:bCs/>
        </w:rPr>
        <w:t>PRIMETOWER      PARISH COUNCIL NOTICE    11.9.24</w:t>
      </w:r>
    </w:p>
    <w:p w14:paraId="7A2A3390" w14:textId="77777777" w:rsidR="002F6505" w:rsidRDefault="002F6505">
      <w:pPr>
        <w:rPr>
          <w:b/>
          <w:bCs/>
        </w:rPr>
      </w:pPr>
    </w:p>
    <w:p w14:paraId="4009045D" w14:textId="77777777" w:rsidR="002F6505" w:rsidRDefault="002F6505">
      <w:r>
        <w:t xml:space="preserve">The Parish Council has received a letter** from </w:t>
      </w:r>
      <w:proofErr w:type="spellStart"/>
      <w:r>
        <w:t>Primetower</w:t>
      </w:r>
      <w:proofErr w:type="spellEnd"/>
      <w:r>
        <w:t xml:space="preserve"> proposing ‘engagement’ with the Council to discuss what the community would currently seek if there was a new development proposal for the land at Middleton Road.</w:t>
      </w:r>
    </w:p>
    <w:p w14:paraId="34F930BD" w14:textId="77777777" w:rsidR="002F6505" w:rsidRDefault="002F6505"/>
    <w:p w14:paraId="56CF8B0A" w14:textId="77777777" w:rsidR="002F6505" w:rsidRDefault="002F6505">
      <w:r>
        <w:t>The letter will be discussed by Councillors at an Extraordinary General Metting of the Council at 7.30 on Monday 16</w:t>
      </w:r>
      <w:r w:rsidRPr="00CC734D">
        <w:rPr>
          <w:vertAlign w:val="superscript"/>
        </w:rPr>
        <w:t>th</w:t>
      </w:r>
      <w:r>
        <w:t xml:space="preserve"> September at Barry’s Fields.</w:t>
      </w:r>
    </w:p>
    <w:p w14:paraId="7315EA4D" w14:textId="77777777" w:rsidR="002F6505" w:rsidRDefault="002F6505"/>
    <w:p w14:paraId="2ACA8CDA" w14:textId="77777777" w:rsidR="002F6505" w:rsidRDefault="002F6505">
      <w:r>
        <w:t>The Council has a formal policy** governing any such ‘engagement’ with a developer.</w:t>
      </w:r>
    </w:p>
    <w:p w14:paraId="378A4ADB" w14:textId="77777777" w:rsidR="002F6505" w:rsidRDefault="002F6505"/>
    <w:p w14:paraId="4F668E39" w14:textId="77777777" w:rsidR="002F6505" w:rsidRDefault="002F6505"/>
    <w:p w14:paraId="2C6AF24E" w14:textId="77777777" w:rsidR="002F6505" w:rsidRDefault="002F6505"/>
    <w:p w14:paraId="1DDE6CC2" w14:textId="77777777" w:rsidR="002F6505" w:rsidRDefault="002F6505">
      <w:r w:rsidRPr="00CC734D">
        <w:rPr>
          <w:b/>
          <w:bCs/>
        </w:rPr>
        <w:t>PLEASE NOTE</w:t>
      </w:r>
      <w:r>
        <w:rPr>
          <w:b/>
          <w:bCs/>
        </w:rPr>
        <w:t xml:space="preserve">:  </w:t>
      </w:r>
      <w:r w:rsidRPr="000B6936">
        <w:rPr>
          <w:b/>
          <w:bCs/>
        </w:rPr>
        <w:t>There is no Planning Application for the Council and parishioners to comment on.</w:t>
      </w:r>
      <w:r>
        <w:t xml:space="preserve">    Our current understanding is that, if there is to be an application, it will not be for many months.  We will keep you informed.</w:t>
      </w:r>
    </w:p>
    <w:p w14:paraId="78FF20D2" w14:textId="77777777" w:rsidR="002F6505" w:rsidRDefault="002F6505"/>
    <w:p w14:paraId="6E9B0A07" w14:textId="77777777" w:rsidR="002F6505" w:rsidRDefault="002F6505">
      <w:r>
        <w:t xml:space="preserve">There is, however, an opportunity to make the developer aware of any changes in the village since the last application that should be considered in any future proposal for the site.  We would welcome input from parishioners, </w:t>
      </w:r>
      <w:proofErr w:type="spellStart"/>
      <w:r>
        <w:t>organisations</w:t>
      </w:r>
      <w:proofErr w:type="spellEnd"/>
      <w:r>
        <w:t>, public and private services.</w:t>
      </w:r>
    </w:p>
    <w:p w14:paraId="4CDCA48E" w14:textId="77777777" w:rsidR="002F6505" w:rsidRDefault="002F6505"/>
    <w:p w14:paraId="47A1B8B9" w14:textId="77777777" w:rsidR="002F6505" w:rsidRDefault="002F6505">
      <w:r>
        <w:t>At the time of previous proposals, the Council was able to negotiate changes to the planning application to provide benefits to the community to be delivered IF the application had been approved.</w:t>
      </w:r>
    </w:p>
    <w:p w14:paraId="22386295" w14:textId="77777777" w:rsidR="002F6505" w:rsidRDefault="002F6505">
      <w:r>
        <w:t>Such benefits included:</w:t>
      </w:r>
    </w:p>
    <w:p w14:paraId="682AABA5" w14:textId="77777777" w:rsidR="002F6505" w:rsidRDefault="002F6505" w:rsidP="002F6505">
      <w:pPr>
        <w:pStyle w:val="ListParagraph"/>
        <w:numPr>
          <w:ilvl w:val="0"/>
          <w:numId w:val="35"/>
        </w:numPr>
        <w:spacing w:after="0" w:afterAutospacing="0"/>
        <w:contextualSpacing/>
        <w:jc w:val="left"/>
      </w:pPr>
      <w:r>
        <w:t>improved separation from Village Hall</w:t>
      </w:r>
    </w:p>
    <w:p w14:paraId="4807B7A7" w14:textId="77777777" w:rsidR="002F6505" w:rsidRDefault="002F6505" w:rsidP="002F6505">
      <w:pPr>
        <w:pStyle w:val="ListParagraph"/>
        <w:numPr>
          <w:ilvl w:val="0"/>
          <w:numId w:val="35"/>
        </w:numPr>
        <w:spacing w:after="0" w:afterAutospacing="0"/>
        <w:contextualSpacing/>
        <w:jc w:val="left"/>
      </w:pPr>
      <w:r>
        <w:t>changes to housing numbers, design, types, and layout</w:t>
      </w:r>
    </w:p>
    <w:p w14:paraId="6B1D4BEB" w14:textId="77777777" w:rsidR="002F6505" w:rsidRDefault="002F6505" w:rsidP="002F6505">
      <w:pPr>
        <w:pStyle w:val="ListParagraph"/>
        <w:numPr>
          <w:ilvl w:val="1"/>
          <w:numId w:val="35"/>
        </w:numPr>
        <w:spacing w:after="0" w:afterAutospacing="0"/>
        <w:contextualSpacing/>
        <w:jc w:val="left"/>
      </w:pPr>
      <w:r>
        <w:t>more Affordable Homes</w:t>
      </w:r>
    </w:p>
    <w:p w14:paraId="5DF676CC" w14:textId="77777777" w:rsidR="002F6505" w:rsidRDefault="002F6505" w:rsidP="002F6505">
      <w:pPr>
        <w:pStyle w:val="ListParagraph"/>
        <w:numPr>
          <w:ilvl w:val="1"/>
          <w:numId w:val="35"/>
        </w:numPr>
        <w:spacing w:after="0" w:afterAutospacing="0"/>
        <w:contextualSpacing/>
        <w:jc w:val="left"/>
      </w:pPr>
      <w:r>
        <w:t>homes designed for the elderly</w:t>
      </w:r>
    </w:p>
    <w:p w14:paraId="533856D6" w14:textId="77777777" w:rsidR="002F6505" w:rsidRDefault="002F6505" w:rsidP="002F6505">
      <w:pPr>
        <w:pStyle w:val="ListParagraph"/>
        <w:numPr>
          <w:ilvl w:val="1"/>
          <w:numId w:val="35"/>
        </w:numPr>
        <w:spacing w:after="0" w:afterAutospacing="0"/>
        <w:contextualSpacing/>
        <w:jc w:val="left"/>
      </w:pPr>
      <w:r>
        <w:t>more ‘starter’ homes</w:t>
      </w:r>
    </w:p>
    <w:p w14:paraId="33682AB5" w14:textId="77777777" w:rsidR="002F6505" w:rsidRDefault="002F6505" w:rsidP="002F6505">
      <w:pPr>
        <w:pStyle w:val="ListParagraph"/>
        <w:numPr>
          <w:ilvl w:val="0"/>
          <w:numId w:val="35"/>
        </w:numPr>
        <w:spacing w:after="0" w:afterAutospacing="0"/>
        <w:contextualSpacing/>
        <w:jc w:val="left"/>
      </w:pPr>
      <w:r>
        <w:t>improved car parking</w:t>
      </w:r>
    </w:p>
    <w:p w14:paraId="3E3B28DC" w14:textId="77777777" w:rsidR="002F6505" w:rsidRDefault="002F6505" w:rsidP="002F6505">
      <w:pPr>
        <w:pStyle w:val="ListParagraph"/>
        <w:numPr>
          <w:ilvl w:val="0"/>
          <w:numId w:val="35"/>
        </w:numPr>
        <w:spacing w:after="0" w:afterAutospacing="0"/>
        <w:contextualSpacing/>
        <w:jc w:val="left"/>
      </w:pPr>
      <w:r>
        <w:t>new footpaths/cycle tracks</w:t>
      </w:r>
    </w:p>
    <w:p w14:paraId="7E9B6838" w14:textId="77777777" w:rsidR="002F6505" w:rsidRDefault="002F6505" w:rsidP="002F6505">
      <w:pPr>
        <w:pStyle w:val="ListParagraph"/>
        <w:numPr>
          <w:ilvl w:val="0"/>
          <w:numId w:val="35"/>
        </w:numPr>
        <w:spacing w:after="0" w:afterAutospacing="0"/>
        <w:contextualSpacing/>
        <w:jc w:val="left"/>
      </w:pPr>
      <w:r>
        <w:t>new playground/equipment</w:t>
      </w:r>
    </w:p>
    <w:p w14:paraId="2AFA268E" w14:textId="77777777" w:rsidR="002F6505" w:rsidRDefault="002F6505" w:rsidP="002F6505">
      <w:pPr>
        <w:pStyle w:val="ListParagraph"/>
        <w:numPr>
          <w:ilvl w:val="0"/>
          <w:numId w:val="35"/>
        </w:numPr>
        <w:spacing w:after="0" w:afterAutospacing="0"/>
        <w:contextualSpacing/>
        <w:jc w:val="left"/>
      </w:pPr>
      <w:r>
        <w:t xml:space="preserve">improved protection for Brown’s </w:t>
      </w:r>
      <w:proofErr w:type="spellStart"/>
      <w:r>
        <w:t>Copse</w:t>
      </w:r>
      <w:proofErr w:type="spellEnd"/>
    </w:p>
    <w:p w14:paraId="59A5D2F3" w14:textId="77777777" w:rsidR="002F6505" w:rsidRDefault="002F6505" w:rsidP="002F6505">
      <w:pPr>
        <w:pStyle w:val="ListParagraph"/>
        <w:numPr>
          <w:ilvl w:val="0"/>
          <w:numId w:val="35"/>
        </w:numPr>
        <w:spacing w:after="0" w:afterAutospacing="0"/>
        <w:contextualSpacing/>
        <w:jc w:val="left"/>
      </w:pPr>
      <w:r>
        <w:t>contributions to Village Hall facilities</w:t>
      </w:r>
    </w:p>
    <w:p w14:paraId="499AAB6A" w14:textId="77777777" w:rsidR="002F6505" w:rsidRDefault="002F6505"/>
    <w:p w14:paraId="4DAED401" w14:textId="77777777" w:rsidR="002F6505" w:rsidRDefault="002F6505"/>
    <w:p w14:paraId="320B1D9C" w14:textId="296E97B1" w:rsidR="00AE66D9" w:rsidRDefault="00AE66D9">
      <w:r>
        <w:t>Mike Taylor</w:t>
      </w:r>
    </w:p>
    <w:p w14:paraId="26BBE814" w14:textId="3690767E" w:rsidR="00AE66D9" w:rsidRDefault="00AE66D9">
      <w:r>
        <w:t>Chair WPC</w:t>
      </w:r>
    </w:p>
    <w:p w14:paraId="470803AD" w14:textId="77777777" w:rsidR="002F6505" w:rsidRDefault="002F6505"/>
    <w:p w14:paraId="1981F178" w14:textId="77777777" w:rsidR="002F6505" w:rsidRPr="00CC734D" w:rsidRDefault="002F6505">
      <w:r>
        <w:t>** Document on the PC website</w:t>
      </w:r>
    </w:p>
    <w:p w14:paraId="29195878" w14:textId="77777777" w:rsidR="002F6505" w:rsidRDefault="002F6505"/>
    <w:p w14:paraId="51EEAC92" w14:textId="77777777" w:rsidR="002F6505" w:rsidRPr="00580AC2" w:rsidRDefault="002F6505" w:rsidP="00CF0C8A">
      <w:pPr>
        <w:tabs>
          <w:tab w:val="left" w:pos="5760"/>
        </w:tabs>
        <w:rPr>
          <w:rFonts w:asciiTheme="majorHAnsi" w:hAnsiTheme="majorHAnsi" w:cstheme="majorHAnsi"/>
          <w:b/>
          <w:bCs/>
          <w:u w:val="single"/>
        </w:rPr>
      </w:pPr>
    </w:p>
    <w:sectPr w:rsidR="002F6505" w:rsidRPr="00580AC2" w:rsidSect="009F6347">
      <w:footerReference w:type="default" r:id="rId11"/>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3E66" w14:textId="77777777" w:rsidR="00B007D0" w:rsidRDefault="00B007D0">
      <w:r>
        <w:separator/>
      </w:r>
    </w:p>
  </w:endnote>
  <w:endnote w:type="continuationSeparator" w:id="0">
    <w:p w14:paraId="1FEF5DBB" w14:textId="77777777" w:rsidR="00B007D0" w:rsidRDefault="00B0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CD92" w14:textId="5B8C8573" w:rsidR="00FF3004" w:rsidRPr="001E083F" w:rsidRDefault="00FF3004">
    <w:pPr>
      <w:pStyle w:val="Footer"/>
      <w:rPr>
        <w:rFonts w:asciiTheme="majorHAnsi" w:hAnsiTheme="majorHAnsi"/>
        <w:sz w:val="22"/>
        <w:szCs w:val="22"/>
      </w:rPr>
    </w:pPr>
    <w:r>
      <w:t>Winterslow</w:t>
    </w:r>
    <w:r>
      <w:tab/>
      <w:t xml:space="preserve">Parish Clerk:   </w:t>
    </w:r>
    <w:proofErr w:type="spellStart"/>
    <w:r w:rsidRPr="001E083F">
      <w:rPr>
        <w:rFonts w:asciiTheme="majorHAnsi" w:hAnsiTheme="majorHAnsi"/>
        <w:sz w:val="22"/>
        <w:szCs w:val="22"/>
      </w:rPr>
      <w:t>Mrs</w:t>
    </w:r>
    <w:proofErr w:type="spellEnd"/>
    <w:r w:rsidRPr="001E083F">
      <w:rPr>
        <w:rFonts w:asciiTheme="majorHAnsi" w:hAnsiTheme="majorHAnsi"/>
        <w:sz w:val="22"/>
        <w:szCs w:val="22"/>
      </w:rPr>
      <w:t xml:space="preserve"> Jane Tier, 40 Firs Road, Firsdown, Salisbury, SP5 1SL</w:t>
    </w:r>
  </w:p>
  <w:p w14:paraId="2AED8E1F" w14:textId="52834501" w:rsidR="00FF3004" w:rsidRDefault="00FF3004">
    <w:pPr>
      <w:pStyle w:val="Footer"/>
      <w:rPr>
        <w:rFonts w:asciiTheme="majorHAnsi" w:hAnsiTheme="majorHAnsi"/>
        <w:sz w:val="22"/>
        <w:szCs w:val="22"/>
      </w:rP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Pr="00826909">
        <w:rPr>
          <w:rStyle w:val="Hyperlink"/>
          <w:rFonts w:asciiTheme="majorHAnsi" w:hAnsiTheme="majorHAnsi"/>
          <w:sz w:val="22"/>
          <w:szCs w:val="22"/>
        </w:rPr>
        <w:t>winterslowclerk@gmail.com</w:t>
      </w:r>
    </w:hyperlink>
  </w:p>
  <w:p w14:paraId="4BB8D9A7" w14:textId="77777777" w:rsidR="00FF3004" w:rsidRDefault="00FF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1F9F0" w14:textId="77777777" w:rsidR="00B007D0" w:rsidRDefault="00B007D0">
      <w:r>
        <w:separator/>
      </w:r>
    </w:p>
  </w:footnote>
  <w:footnote w:type="continuationSeparator" w:id="0">
    <w:p w14:paraId="2D62F11D" w14:textId="77777777" w:rsidR="00B007D0" w:rsidRDefault="00B0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2EC"/>
    <w:multiLevelType w:val="hybridMultilevel"/>
    <w:tmpl w:val="0DC22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3"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8"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2"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3"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8"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9"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3"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6"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8"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3"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6"/>
  </w:num>
  <w:num w:numId="2" w16cid:durableId="2131431330">
    <w:abstractNumId w:val="2"/>
  </w:num>
  <w:num w:numId="3" w16cid:durableId="1028799341">
    <w:abstractNumId w:val="19"/>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1"/>
  </w:num>
  <w:num w:numId="5" w16cid:durableId="1994872332">
    <w:abstractNumId w:val="10"/>
  </w:num>
  <w:num w:numId="6" w16cid:durableId="514270935">
    <w:abstractNumId w:val="8"/>
  </w:num>
  <w:num w:numId="7" w16cid:durableId="272708828">
    <w:abstractNumId w:val="23"/>
  </w:num>
  <w:num w:numId="8" w16cid:durableId="1557741009">
    <w:abstractNumId w:val="4"/>
  </w:num>
  <w:num w:numId="9" w16cid:durableId="927428658">
    <w:abstractNumId w:val="20"/>
  </w:num>
  <w:num w:numId="10" w16cid:durableId="2050648054">
    <w:abstractNumId w:val="9"/>
  </w:num>
  <w:num w:numId="11" w16cid:durableId="433286968">
    <w:abstractNumId w:val="15"/>
  </w:num>
  <w:num w:numId="12" w16cid:durableId="1423843643">
    <w:abstractNumId w:val="31"/>
  </w:num>
  <w:num w:numId="13" w16cid:durableId="939025545">
    <w:abstractNumId w:val="29"/>
  </w:num>
  <w:num w:numId="14" w16cid:durableId="1222134201">
    <w:abstractNumId w:val="5"/>
  </w:num>
  <w:num w:numId="15" w16cid:durableId="568153999">
    <w:abstractNumId w:val="28"/>
  </w:num>
  <w:num w:numId="16" w16cid:durableId="2100129500">
    <w:abstractNumId w:val="18"/>
  </w:num>
  <w:num w:numId="17" w16cid:durableId="562445067">
    <w:abstractNumId w:val="11"/>
  </w:num>
  <w:num w:numId="18" w16cid:durableId="2007051605">
    <w:abstractNumId w:val="22"/>
  </w:num>
  <w:num w:numId="19" w16cid:durableId="327830576">
    <w:abstractNumId w:val="13"/>
  </w:num>
  <w:num w:numId="20" w16cid:durableId="1525245279">
    <w:abstractNumId w:val="14"/>
  </w:num>
  <w:num w:numId="21" w16cid:durableId="2057312901">
    <w:abstractNumId w:val="33"/>
  </w:num>
  <w:num w:numId="22" w16cid:durableId="1464931335">
    <w:abstractNumId w:val="3"/>
  </w:num>
  <w:num w:numId="23" w16cid:durableId="1837499379">
    <w:abstractNumId w:val="17"/>
  </w:num>
  <w:num w:numId="24" w16cid:durableId="744648499">
    <w:abstractNumId w:val="27"/>
  </w:num>
  <w:num w:numId="25" w16cid:durableId="2129540185">
    <w:abstractNumId w:val="25"/>
  </w:num>
  <w:num w:numId="26" w16cid:durableId="13911489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6"/>
  </w:num>
  <w:num w:numId="28" w16cid:durableId="593510760">
    <w:abstractNumId w:val="24"/>
  </w:num>
  <w:num w:numId="29" w16cid:durableId="1528905290">
    <w:abstractNumId w:val="16"/>
  </w:num>
  <w:num w:numId="30" w16cid:durableId="1454054989">
    <w:abstractNumId w:val="21"/>
  </w:num>
  <w:num w:numId="31" w16cid:durableId="1441293112">
    <w:abstractNumId w:val="30"/>
  </w:num>
  <w:num w:numId="32" w16cid:durableId="12053639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2"/>
  </w:num>
  <w:num w:numId="34" w16cid:durableId="1429232364">
    <w:abstractNumId w:val="12"/>
  </w:num>
  <w:num w:numId="35" w16cid:durableId="33098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07E1"/>
    <w:rsid w:val="0000496F"/>
    <w:rsid w:val="00004AE0"/>
    <w:rsid w:val="00005445"/>
    <w:rsid w:val="0000577F"/>
    <w:rsid w:val="00005C0A"/>
    <w:rsid w:val="00005D9E"/>
    <w:rsid w:val="00005E88"/>
    <w:rsid w:val="0000601A"/>
    <w:rsid w:val="000060F3"/>
    <w:rsid w:val="00006AB9"/>
    <w:rsid w:val="000113C1"/>
    <w:rsid w:val="00011628"/>
    <w:rsid w:val="000120A2"/>
    <w:rsid w:val="00012368"/>
    <w:rsid w:val="0001283D"/>
    <w:rsid w:val="000128FA"/>
    <w:rsid w:val="00012D13"/>
    <w:rsid w:val="000130E1"/>
    <w:rsid w:val="00013CAE"/>
    <w:rsid w:val="00013D88"/>
    <w:rsid w:val="0001432A"/>
    <w:rsid w:val="000158D5"/>
    <w:rsid w:val="00015964"/>
    <w:rsid w:val="00015C49"/>
    <w:rsid w:val="00015DFA"/>
    <w:rsid w:val="0001721A"/>
    <w:rsid w:val="00017B16"/>
    <w:rsid w:val="00017D3F"/>
    <w:rsid w:val="00017F7E"/>
    <w:rsid w:val="0002026C"/>
    <w:rsid w:val="000208D2"/>
    <w:rsid w:val="000245B1"/>
    <w:rsid w:val="000248CA"/>
    <w:rsid w:val="00024EBE"/>
    <w:rsid w:val="0002606E"/>
    <w:rsid w:val="000262BA"/>
    <w:rsid w:val="000266CA"/>
    <w:rsid w:val="00026968"/>
    <w:rsid w:val="000269EF"/>
    <w:rsid w:val="00026D0A"/>
    <w:rsid w:val="00027417"/>
    <w:rsid w:val="000275F2"/>
    <w:rsid w:val="00027C59"/>
    <w:rsid w:val="00027F13"/>
    <w:rsid w:val="00030763"/>
    <w:rsid w:val="000308F7"/>
    <w:rsid w:val="0003094C"/>
    <w:rsid w:val="000313EF"/>
    <w:rsid w:val="0003273E"/>
    <w:rsid w:val="0003277A"/>
    <w:rsid w:val="00032F4C"/>
    <w:rsid w:val="000338F8"/>
    <w:rsid w:val="00033B19"/>
    <w:rsid w:val="00034E18"/>
    <w:rsid w:val="00035CCA"/>
    <w:rsid w:val="00035DA5"/>
    <w:rsid w:val="00035EFF"/>
    <w:rsid w:val="0003649D"/>
    <w:rsid w:val="000368BA"/>
    <w:rsid w:val="000369D7"/>
    <w:rsid w:val="00040AFA"/>
    <w:rsid w:val="00041D7B"/>
    <w:rsid w:val="000420C5"/>
    <w:rsid w:val="000421EC"/>
    <w:rsid w:val="00042B85"/>
    <w:rsid w:val="00043F3B"/>
    <w:rsid w:val="00044D71"/>
    <w:rsid w:val="0004511F"/>
    <w:rsid w:val="000454AA"/>
    <w:rsid w:val="00045E40"/>
    <w:rsid w:val="000461C9"/>
    <w:rsid w:val="0004638C"/>
    <w:rsid w:val="00046493"/>
    <w:rsid w:val="00046D51"/>
    <w:rsid w:val="00046E01"/>
    <w:rsid w:val="00047521"/>
    <w:rsid w:val="00047DC4"/>
    <w:rsid w:val="00050EB7"/>
    <w:rsid w:val="00051464"/>
    <w:rsid w:val="00051664"/>
    <w:rsid w:val="00052044"/>
    <w:rsid w:val="00052349"/>
    <w:rsid w:val="00052776"/>
    <w:rsid w:val="000535CE"/>
    <w:rsid w:val="00053B41"/>
    <w:rsid w:val="000541D9"/>
    <w:rsid w:val="00054838"/>
    <w:rsid w:val="00056082"/>
    <w:rsid w:val="0005786F"/>
    <w:rsid w:val="000611AE"/>
    <w:rsid w:val="000625BE"/>
    <w:rsid w:val="00063027"/>
    <w:rsid w:val="00063664"/>
    <w:rsid w:val="000645B4"/>
    <w:rsid w:val="000646A4"/>
    <w:rsid w:val="00064734"/>
    <w:rsid w:val="00065489"/>
    <w:rsid w:val="000654A1"/>
    <w:rsid w:val="00065B2E"/>
    <w:rsid w:val="000661AB"/>
    <w:rsid w:val="00066BBF"/>
    <w:rsid w:val="00067AEA"/>
    <w:rsid w:val="000700F7"/>
    <w:rsid w:val="00070460"/>
    <w:rsid w:val="000717A5"/>
    <w:rsid w:val="00071DDE"/>
    <w:rsid w:val="0007266A"/>
    <w:rsid w:val="000728E0"/>
    <w:rsid w:val="00073990"/>
    <w:rsid w:val="00073E49"/>
    <w:rsid w:val="000744EE"/>
    <w:rsid w:val="00075A75"/>
    <w:rsid w:val="0007635E"/>
    <w:rsid w:val="00076BE5"/>
    <w:rsid w:val="00077264"/>
    <w:rsid w:val="00077E4A"/>
    <w:rsid w:val="000801E2"/>
    <w:rsid w:val="00080503"/>
    <w:rsid w:val="0008091C"/>
    <w:rsid w:val="000809C5"/>
    <w:rsid w:val="0008248C"/>
    <w:rsid w:val="0008328E"/>
    <w:rsid w:val="000837A1"/>
    <w:rsid w:val="000841E0"/>
    <w:rsid w:val="000848E3"/>
    <w:rsid w:val="00085047"/>
    <w:rsid w:val="00086031"/>
    <w:rsid w:val="00086056"/>
    <w:rsid w:val="00087449"/>
    <w:rsid w:val="0008757C"/>
    <w:rsid w:val="00087ADB"/>
    <w:rsid w:val="00087E0F"/>
    <w:rsid w:val="000903CE"/>
    <w:rsid w:val="0009046A"/>
    <w:rsid w:val="000908EC"/>
    <w:rsid w:val="00090C14"/>
    <w:rsid w:val="00090DF2"/>
    <w:rsid w:val="00091C2E"/>
    <w:rsid w:val="0009245E"/>
    <w:rsid w:val="00094C0D"/>
    <w:rsid w:val="00094C88"/>
    <w:rsid w:val="00095B3D"/>
    <w:rsid w:val="00096512"/>
    <w:rsid w:val="00096D54"/>
    <w:rsid w:val="00097433"/>
    <w:rsid w:val="000979EA"/>
    <w:rsid w:val="00097BEB"/>
    <w:rsid w:val="00097D9F"/>
    <w:rsid w:val="000A01ED"/>
    <w:rsid w:val="000A1055"/>
    <w:rsid w:val="000A27C9"/>
    <w:rsid w:val="000A2B44"/>
    <w:rsid w:val="000A2BE1"/>
    <w:rsid w:val="000A2C5F"/>
    <w:rsid w:val="000A409B"/>
    <w:rsid w:val="000A45BD"/>
    <w:rsid w:val="000A4E92"/>
    <w:rsid w:val="000A53AF"/>
    <w:rsid w:val="000A6121"/>
    <w:rsid w:val="000A6506"/>
    <w:rsid w:val="000A6BCD"/>
    <w:rsid w:val="000A76BC"/>
    <w:rsid w:val="000A76CC"/>
    <w:rsid w:val="000B06E7"/>
    <w:rsid w:val="000B08B2"/>
    <w:rsid w:val="000B1C15"/>
    <w:rsid w:val="000B1D6C"/>
    <w:rsid w:val="000B1E06"/>
    <w:rsid w:val="000B2795"/>
    <w:rsid w:val="000B2AD5"/>
    <w:rsid w:val="000B2DB1"/>
    <w:rsid w:val="000B354B"/>
    <w:rsid w:val="000B3958"/>
    <w:rsid w:val="000B3B81"/>
    <w:rsid w:val="000B45AD"/>
    <w:rsid w:val="000B4BA7"/>
    <w:rsid w:val="000B4D2E"/>
    <w:rsid w:val="000B55B1"/>
    <w:rsid w:val="000B59FD"/>
    <w:rsid w:val="000B615C"/>
    <w:rsid w:val="000B6EE4"/>
    <w:rsid w:val="000C1505"/>
    <w:rsid w:val="000C1515"/>
    <w:rsid w:val="000C19FB"/>
    <w:rsid w:val="000C1FF7"/>
    <w:rsid w:val="000C2991"/>
    <w:rsid w:val="000C2BC6"/>
    <w:rsid w:val="000C3B6A"/>
    <w:rsid w:val="000C3E49"/>
    <w:rsid w:val="000C4097"/>
    <w:rsid w:val="000C42BF"/>
    <w:rsid w:val="000C56C4"/>
    <w:rsid w:val="000C5711"/>
    <w:rsid w:val="000C6951"/>
    <w:rsid w:val="000C6FE8"/>
    <w:rsid w:val="000C7A2F"/>
    <w:rsid w:val="000D072C"/>
    <w:rsid w:val="000D07DD"/>
    <w:rsid w:val="000D107C"/>
    <w:rsid w:val="000D1AB0"/>
    <w:rsid w:val="000D22E1"/>
    <w:rsid w:val="000D26F5"/>
    <w:rsid w:val="000D2E68"/>
    <w:rsid w:val="000D3010"/>
    <w:rsid w:val="000D4087"/>
    <w:rsid w:val="000D4BEB"/>
    <w:rsid w:val="000D5984"/>
    <w:rsid w:val="000D61EA"/>
    <w:rsid w:val="000D6F25"/>
    <w:rsid w:val="000D77A3"/>
    <w:rsid w:val="000E0C00"/>
    <w:rsid w:val="000E18EC"/>
    <w:rsid w:val="000E26E6"/>
    <w:rsid w:val="000E2A27"/>
    <w:rsid w:val="000E2ED7"/>
    <w:rsid w:val="000E3456"/>
    <w:rsid w:val="000E3557"/>
    <w:rsid w:val="000E392A"/>
    <w:rsid w:val="000E3A5E"/>
    <w:rsid w:val="000E4A91"/>
    <w:rsid w:val="000E54A3"/>
    <w:rsid w:val="000E5725"/>
    <w:rsid w:val="000E582E"/>
    <w:rsid w:val="000E6361"/>
    <w:rsid w:val="000E7540"/>
    <w:rsid w:val="000F25CA"/>
    <w:rsid w:val="000F2DDB"/>
    <w:rsid w:val="000F3574"/>
    <w:rsid w:val="000F385B"/>
    <w:rsid w:val="000F3931"/>
    <w:rsid w:val="000F437B"/>
    <w:rsid w:val="000F544D"/>
    <w:rsid w:val="000F599B"/>
    <w:rsid w:val="000F62F0"/>
    <w:rsid w:val="000F62F7"/>
    <w:rsid w:val="000F65DD"/>
    <w:rsid w:val="000F69B0"/>
    <w:rsid w:val="000F73B2"/>
    <w:rsid w:val="000F74F6"/>
    <w:rsid w:val="00100A57"/>
    <w:rsid w:val="00101E12"/>
    <w:rsid w:val="001023BE"/>
    <w:rsid w:val="00102568"/>
    <w:rsid w:val="001028E8"/>
    <w:rsid w:val="00102CEF"/>
    <w:rsid w:val="00103363"/>
    <w:rsid w:val="001036DB"/>
    <w:rsid w:val="00103730"/>
    <w:rsid w:val="00104B9D"/>
    <w:rsid w:val="00104C65"/>
    <w:rsid w:val="001059DC"/>
    <w:rsid w:val="00106214"/>
    <w:rsid w:val="00106750"/>
    <w:rsid w:val="0010734A"/>
    <w:rsid w:val="0010734B"/>
    <w:rsid w:val="001073BA"/>
    <w:rsid w:val="00107471"/>
    <w:rsid w:val="0010789F"/>
    <w:rsid w:val="0011007C"/>
    <w:rsid w:val="001103BC"/>
    <w:rsid w:val="00110958"/>
    <w:rsid w:val="0011126E"/>
    <w:rsid w:val="001112CB"/>
    <w:rsid w:val="0011167C"/>
    <w:rsid w:val="00111B06"/>
    <w:rsid w:val="00111C7F"/>
    <w:rsid w:val="001121B2"/>
    <w:rsid w:val="001122BC"/>
    <w:rsid w:val="0011523B"/>
    <w:rsid w:val="00115C74"/>
    <w:rsid w:val="00116B27"/>
    <w:rsid w:val="00116B88"/>
    <w:rsid w:val="00116F62"/>
    <w:rsid w:val="00120402"/>
    <w:rsid w:val="0012043C"/>
    <w:rsid w:val="00120D96"/>
    <w:rsid w:val="00120F8E"/>
    <w:rsid w:val="001217A5"/>
    <w:rsid w:val="00124843"/>
    <w:rsid w:val="00124F60"/>
    <w:rsid w:val="00124FE1"/>
    <w:rsid w:val="001252CD"/>
    <w:rsid w:val="001254B0"/>
    <w:rsid w:val="00125853"/>
    <w:rsid w:val="00125AAF"/>
    <w:rsid w:val="001267AF"/>
    <w:rsid w:val="001300A1"/>
    <w:rsid w:val="00130880"/>
    <w:rsid w:val="00130C5D"/>
    <w:rsid w:val="00130E49"/>
    <w:rsid w:val="00131515"/>
    <w:rsid w:val="0013159C"/>
    <w:rsid w:val="00133607"/>
    <w:rsid w:val="00133881"/>
    <w:rsid w:val="00133A86"/>
    <w:rsid w:val="00133B0F"/>
    <w:rsid w:val="001342E5"/>
    <w:rsid w:val="00134626"/>
    <w:rsid w:val="001355B9"/>
    <w:rsid w:val="00136EC0"/>
    <w:rsid w:val="001370D4"/>
    <w:rsid w:val="0013769D"/>
    <w:rsid w:val="001406B3"/>
    <w:rsid w:val="00141313"/>
    <w:rsid w:val="001427BF"/>
    <w:rsid w:val="0014526F"/>
    <w:rsid w:val="00146508"/>
    <w:rsid w:val="00146D48"/>
    <w:rsid w:val="001475F1"/>
    <w:rsid w:val="0014797D"/>
    <w:rsid w:val="00147CA1"/>
    <w:rsid w:val="00150389"/>
    <w:rsid w:val="00152A63"/>
    <w:rsid w:val="00152B9C"/>
    <w:rsid w:val="00153CE6"/>
    <w:rsid w:val="0015449F"/>
    <w:rsid w:val="00154614"/>
    <w:rsid w:val="001554E8"/>
    <w:rsid w:val="001562B0"/>
    <w:rsid w:val="00156B7C"/>
    <w:rsid w:val="00156D22"/>
    <w:rsid w:val="0016047F"/>
    <w:rsid w:val="00161070"/>
    <w:rsid w:val="00161658"/>
    <w:rsid w:val="00161BA6"/>
    <w:rsid w:val="00162461"/>
    <w:rsid w:val="0016302B"/>
    <w:rsid w:val="001631A4"/>
    <w:rsid w:val="0016422A"/>
    <w:rsid w:val="00164617"/>
    <w:rsid w:val="00164904"/>
    <w:rsid w:val="00164BB4"/>
    <w:rsid w:val="00165161"/>
    <w:rsid w:val="0016556E"/>
    <w:rsid w:val="00165BC1"/>
    <w:rsid w:val="0016604B"/>
    <w:rsid w:val="0016663F"/>
    <w:rsid w:val="00167CCF"/>
    <w:rsid w:val="00170E6F"/>
    <w:rsid w:val="001711A3"/>
    <w:rsid w:val="0017197E"/>
    <w:rsid w:val="00171C18"/>
    <w:rsid w:val="00171D19"/>
    <w:rsid w:val="00172A3B"/>
    <w:rsid w:val="0017358E"/>
    <w:rsid w:val="00174FE2"/>
    <w:rsid w:val="00175AA0"/>
    <w:rsid w:val="0017653D"/>
    <w:rsid w:val="00177E3A"/>
    <w:rsid w:val="001804F7"/>
    <w:rsid w:val="001806FE"/>
    <w:rsid w:val="00181235"/>
    <w:rsid w:val="001820D8"/>
    <w:rsid w:val="00182340"/>
    <w:rsid w:val="0018236A"/>
    <w:rsid w:val="001837D0"/>
    <w:rsid w:val="001842E5"/>
    <w:rsid w:val="00186502"/>
    <w:rsid w:val="00186552"/>
    <w:rsid w:val="00186709"/>
    <w:rsid w:val="00186B56"/>
    <w:rsid w:val="00187430"/>
    <w:rsid w:val="001903BA"/>
    <w:rsid w:val="0019064D"/>
    <w:rsid w:val="001906A4"/>
    <w:rsid w:val="00190987"/>
    <w:rsid w:val="00190A9B"/>
    <w:rsid w:val="00191FE0"/>
    <w:rsid w:val="00195046"/>
    <w:rsid w:val="001953B3"/>
    <w:rsid w:val="00195728"/>
    <w:rsid w:val="0019752C"/>
    <w:rsid w:val="001A05EE"/>
    <w:rsid w:val="001A0AB8"/>
    <w:rsid w:val="001A0BF9"/>
    <w:rsid w:val="001A1109"/>
    <w:rsid w:val="001A1A16"/>
    <w:rsid w:val="001A453B"/>
    <w:rsid w:val="001A4C24"/>
    <w:rsid w:val="001A4D1E"/>
    <w:rsid w:val="001A53CD"/>
    <w:rsid w:val="001A68B1"/>
    <w:rsid w:val="001A69C2"/>
    <w:rsid w:val="001A6AAF"/>
    <w:rsid w:val="001A77AC"/>
    <w:rsid w:val="001B02ED"/>
    <w:rsid w:val="001B0E78"/>
    <w:rsid w:val="001B28B6"/>
    <w:rsid w:val="001B2A53"/>
    <w:rsid w:val="001B3841"/>
    <w:rsid w:val="001B4B78"/>
    <w:rsid w:val="001B4C16"/>
    <w:rsid w:val="001B4C68"/>
    <w:rsid w:val="001B5348"/>
    <w:rsid w:val="001B5A4A"/>
    <w:rsid w:val="001B5FE9"/>
    <w:rsid w:val="001B606D"/>
    <w:rsid w:val="001B67C5"/>
    <w:rsid w:val="001B69A3"/>
    <w:rsid w:val="001B6F30"/>
    <w:rsid w:val="001B707F"/>
    <w:rsid w:val="001B72B8"/>
    <w:rsid w:val="001B7FCE"/>
    <w:rsid w:val="001C04D5"/>
    <w:rsid w:val="001C0CDF"/>
    <w:rsid w:val="001C154E"/>
    <w:rsid w:val="001C17C8"/>
    <w:rsid w:val="001C2A28"/>
    <w:rsid w:val="001C2E39"/>
    <w:rsid w:val="001C32E4"/>
    <w:rsid w:val="001C3AE0"/>
    <w:rsid w:val="001C3FA3"/>
    <w:rsid w:val="001C495C"/>
    <w:rsid w:val="001C4C2C"/>
    <w:rsid w:val="001C597E"/>
    <w:rsid w:val="001C6805"/>
    <w:rsid w:val="001C71FC"/>
    <w:rsid w:val="001C7249"/>
    <w:rsid w:val="001C7A95"/>
    <w:rsid w:val="001C7FCD"/>
    <w:rsid w:val="001D13E0"/>
    <w:rsid w:val="001D2A74"/>
    <w:rsid w:val="001D3188"/>
    <w:rsid w:val="001D36B9"/>
    <w:rsid w:val="001D600A"/>
    <w:rsid w:val="001D6044"/>
    <w:rsid w:val="001D62AD"/>
    <w:rsid w:val="001D77E0"/>
    <w:rsid w:val="001D7C81"/>
    <w:rsid w:val="001D7F0D"/>
    <w:rsid w:val="001E0228"/>
    <w:rsid w:val="001E03C7"/>
    <w:rsid w:val="001E050C"/>
    <w:rsid w:val="001E083F"/>
    <w:rsid w:val="001E0915"/>
    <w:rsid w:val="001E0F78"/>
    <w:rsid w:val="001E1634"/>
    <w:rsid w:val="001E3319"/>
    <w:rsid w:val="001E3328"/>
    <w:rsid w:val="001E3559"/>
    <w:rsid w:val="001E39BD"/>
    <w:rsid w:val="001E440B"/>
    <w:rsid w:val="001E4B77"/>
    <w:rsid w:val="001E4BC9"/>
    <w:rsid w:val="001E4FCE"/>
    <w:rsid w:val="001E59A4"/>
    <w:rsid w:val="001E6AAA"/>
    <w:rsid w:val="001F001F"/>
    <w:rsid w:val="001F02AF"/>
    <w:rsid w:val="001F0692"/>
    <w:rsid w:val="001F2441"/>
    <w:rsid w:val="001F57B1"/>
    <w:rsid w:val="001F67ED"/>
    <w:rsid w:val="001F6D63"/>
    <w:rsid w:val="001F7A4B"/>
    <w:rsid w:val="001F7E1B"/>
    <w:rsid w:val="002001F2"/>
    <w:rsid w:val="00200E31"/>
    <w:rsid w:val="00201A12"/>
    <w:rsid w:val="00202419"/>
    <w:rsid w:val="002024FD"/>
    <w:rsid w:val="00203424"/>
    <w:rsid w:val="0020355E"/>
    <w:rsid w:val="002038D5"/>
    <w:rsid w:val="00204301"/>
    <w:rsid w:val="0020520C"/>
    <w:rsid w:val="00205721"/>
    <w:rsid w:val="002065A7"/>
    <w:rsid w:val="0020686F"/>
    <w:rsid w:val="002070DC"/>
    <w:rsid w:val="00210A7A"/>
    <w:rsid w:val="002137A8"/>
    <w:rsid w:val="00214668"/>
    <w:rsid w:val="00215B2C"/>
    <w:rsid w:val="00215F92"/>
    <w:rsid w:val="0021622D"/>
    <w:rsid w:val="002163DF"/>
    <w:rsid w:val="00216F49"/>
    <w:rsid w:val="002178B5"/>
    <w:rsid w:val="002207DB"/>
    <w:rsid w:val="00221712"/>
    <w:rsid w:val="00221DEC"/>
    <w:rsid w:val="002222F9"/>
    <w:rsid w:val="00222E06"/>
    <w:rsid w:val="0022378A"/>
    <w:rsid w:val="00224337"/>
    <w:rsid w:val="00224EDC"/>
    <w:rsid w:val="002255FF"/>
    <w:rsid w:val="002260F0"/>
    <w:rsid w:val="00226156"/>
    <w:rsid w:val="00226843"/>
    <w:rsid w:val="0022716F"/>
    <w:rsid w:val="002278DF"/>
    <w:rsid w:val="00230FB5"/>
    <w:rsid w:val="00230FE4"/>
    <w:rsid w:val="00231031"/>
    <w:rsid w:val="002313DD"/>
    <w:rsid w:val="0023252D"/>
    <w:rsid w:val="00232871"/>
    <w:rsid w:val="00232AA0"/>
    <w:rsid w:val="00232B91"/>
    <w:rsid w:val="00233D76"/>
    <w:rsid w:val="002349A8"/>
    <w:rsid w:val="002349FE"/>
    <w:rsid w:val="00235197"/>
    <w:rsid w:val="00235F64"/>
    <w:rsid w:val="00236FCC"/>
    <w:rsid w:val="00237642"/>
    <w:rsid w:val="00237908"/>
    <w:rsid w:val="00240100"/>
    <w:rsid w:val="00240254"/>
    <w:rsid w:val="00242030"/>
    <w:rsid w:val="00242213"/>
    <w:rsid w:val="00242B97"/>
    <w:rsid w:val="002435CF"/>
    <w:rsid w:val="00243D46"/>
    <w:rsid w:val="0024418C"/>
    <w:rsid w:val="0024473C"/>
    <w:rsid w:val="00244E8D"/>
    <w:rsid w:val="0024522E"/>
    <w:rsid w:val="00245625"/>
    <w:rsid w:val="00250AE0"/>
    <w:rsid w:val="002513EB"/>
    <w:rsid w:val="00252432"/>
    <w:rsid w:val="00253336"/>
    <w:rsid w:val="0025400B"/>
    <w:rsid w:val="0025416B"/>
    <w:rsid w:val="0025499D"/>
    <w:rsid w:val="00254EF7"/>
    <w:rsid w:val="002550A8"/>
    <w:rsid w:val="002550C7"/>
    <w:rsid w:val="002552A5"/>
    <w:rsid w:val="00256198"/>
    <w:rsid w:val="00256791"/>
    <w:rsid w:val="00257363"/>
    <w:rsid w:val="002604E4"/>
    <w:rsid w:val="0026114A"/>
    <w:rsid w:val="0026168F"/>
    <w:rsid w:val="00261E41"/>
    <w:rsid w:val="00262629"/>
    <w:rsid w:val="00262AD4"/>
    <w:rsid w:val="00262C17"/>
    <w:rsid w:val="00263D09"/>
    <w:rsid w:val="002643E4"/>
    <w:rsid w:val="00264ACB"/>
    <w:rsid w:val="00264F7B"/>
    <w:rsid w:val="002654CA"/>
    <w:rsid w:val="00265938"/>
    <w:rsid w:val="00265AC7"/>
    <w:rsid w:val="00265CE9"/>
    <w:rsid w:val="00265DE0"/>
    <w:rsid w:val="00265F30"/>
    <w:rsid w:val="00266617"/>
    <w:rsid w:val="002666F9"/>
    <w:rsid w:val="00266F8D"/>
    <w:rsid w:val="00270E1F"/>
    <w:rsid w:val="002713D5"/>
    <w:rsid w:val="00271B41"/>
    <w:rsid w:val="00271FFF"/>
    <w:rsid w:val="002723C3"/>
    <w:rsid w:val="002731E0"/>
    <w:rsid w:val="0027328B"/>
    <w:rsid w:val="00273E80"/>
    <w:rsid w:val="0027521D"/>
    <w:rsid w:val="00275320"/>
    <w:rsid w:val="002757A4"/>
    <w:rsid w:val="002768AC"/>
    <w:rsid w:val="00277049"/>
    <w:rsid w:val="00277392"/>
    <w:rsid w:val="00280570"/>
    <w:rsid w:val="0028082C"/>
    <w:rsid w:val="002816A3"/>
    <w:rsid w:val="00281F43"/>
    <w:rsid w:val="00282029"/>
    <w:rsid w:val="00282B0C"/>
    <w:rsid w:val="00282C28"/>
    <w:rsid w:val="0028329A"/>
    <w:rsid w:val="002844CF"/>
    <w:rsid w:val="00284A12"/>
    <w:rsid w:val="00284B0C"/>
    <w:rsid w:val="00285424"/>
    <w:rsid w:val="002856D8"/>
    <w:rsid w:val="0028597C"/>
    <w:rsid w:val="002859D1"/>
    <w:rsid w:val="00285F8B"/>
    <w:rsid w:val="00286073"/>
    <w:rsid w:val="00286513"/>
    <w:rsid w:val="002866B4"/>
    <w:rsid w:val="0028683B"/>
    <w:rsid w:val="002874F1"/>
    <w:rsid w:val="002901B9"/>
    <w:rsid w:val="00290AF0"/>
    <w:rsid w:val="00291818"/>
    <w:rsid w:val="0029200E"/>
    <w:rsid w:val="002927F0"/>
    <w:rsid w:val="00292F69"/>
    <w:rsid w:val="00292F8E"/>
    <w:rsid w:val="00292FBE"/>
    <w:rsid w:val="00293642"/>
    <w:rsid w:val="00293D31"/>
    <w:rsid w:val="00295285"/>
    <w:rsid w:val="00295863"/>
    <w:rsid w:val="00297395"/>
    <w:rsid w:val="00297B33"/>
    <w:rsid w:val="002A037B"/>
    <w:rsid w:val="002A03A3"/>
    <w:rsid w:val="002A06BE"/>
    <w:rsid w:val="002A0EBA"/>
    <w:rsid w:val="002A0F01"/>
    <w:rsid w:val="002A198A"/>
    <w:rsid w:val="002A1CAB"/>
    <w:rsid w:val="002A3FC8"/>
    <w:rsid w:val="002A493D"/>
    <w:rsid w:val="002A4EFD"/>
    <w:rsid w:val="002A51A5"/>
    <w:rsid w:val="002A65E8"/>
    <w:rsid w:val="002A7062"/>
    <w:rsid w:val="002A70AC"/>
    <w:rsid w:val="002A7219"/>
    <w:rsid w:val="002B01C4"/>
    <w:rsid w:val="002B0368"/>
    <w:rsid w:val="002B06E2"/>
    <w:rsid w:val="002B0D7A"/>
    <w:rsid w:val="002B0D8F"/>
    <w:rsid w:val="002B20AD"/>
    <w:rsid w:val="002B2232"/>
    <w:rsid w:val="002B2386"/>
    <w:rsid w:val="002B23BF"/>
    <w:rsid w:val="002B2A90"/>
    <w:rsid w:val="002B2B58"/>
    <w:rsid w:val="002B35A0"/>
    <w:rsid w:val="002B3E3E"/>
    <w:rsid w:val="002B4096"/>
    <w:rsid w:val="002B45ED"/>
    <w:rsid w:val="002B5A00"/>
    <w:rsid w:val="002B658B"/>
    <w:rsid w:val="002B7681"/>
    <w:rsid w:val="002B7CC4"/>
    <w:rsid w:val="002B7CD8"/>
    <w:rsid w:val="002C01B1"/>
    <w:rsid w:val="002C05CD"/>
    <w:rsid w:val="002C2AC1"/>
    <w:rsid w:val="002C3533"/>
    <w:rsid w:val="002C3721"/>
    <w:rsid w:val="002C3DA0"/>
    <w:rsid w:val="002C3E28"/>
    <w:rsid w:val="002C40D1"/>
    <w:rsid w:val="002C424F"/>
    <w:rsid w:val="002C4627"/>
    <w:rsid w:val="002C4690"/>
    <w:rsid w:val="002C6CA9"/>
    <w:rsid w:val="002C774D"/>
    <w:rsid w:val="002C78E7"/>
    <w:rsid w:val="002C7A3D"/>
    <w:rsid w:val="002C7B19"/>
    <w:rsid w:val="002C7F7F"/>
    <w:rsid w:val="002D0751"/>
    <w:rsid w:val="002D0F72"/>
    <w:rsid w:val="002D1F89"/>
    <w:rsid w:val="002D443A"/>
    <w:rsid w:val="002D47ED"/>
    <w:rsid w:val="002D481E"/>
    <w:rsid w:val="002D4991"/>
    <w:rsid w:val="002D516A"/>
    <w:rsid w:val="002D538D"/>
    <w:rsid w:val="002D581C"/>
    <w:rsid w:val="002D583E"/>
    <w:rsid w:val="002D5E08"/>
    <w:rsid w:val="002D6154"/>
    <w:rsid w:val="002D6C04"/>
    <w:rsid w:val="002D6DE3"/>
    <w:rsid w:val="002D70FB"/>
    <w:rsid w:val="002D7751"/>
    <w:rsid w:val="002E096F"/>
    <w:rsid w:val="002E0AB7"/>
    <w:rsid w:val="002E0B8B"/>
    <w:rsid w:val="002E0CD3"/>
    <w:rsid w:val="002E1ACB"/>
    <w:rsid w:val="002E21E3"/>
    <w:rsid w:val="002E27C2"/>
    <w:rsid w:val="002E3378"/>
    <w:rsid w:val="002E3F1E"/>
    <w:rsid w:val="002E3FE9"/>
    <w:rsid w:val="002E4237"/>
    <w:rsid w:val="002E4877"/>
    <w:rsid w:val="002E52B8"/>
    <w:rsid w:val="002E55AC"/>
    <w:rsid w:val="002E575E"/>
    <w:rsid w:val="002E58AF"/>
    <w:rsid w:val="002E6889"/>
    <w:rsid w:val="002E6950"/>
    <w:rsid w:val="002E7620"/>
    <w:rsid w:val="002E7E1A"/>
    <w:rsid w:val="002F0933"/>
    <w:rsid w:val="002F0FB7"/>
    <w:rsid w:val="002F1A23"/>
    <w:rsid w:val="002F3B38"/>
    <w:rsid w:val="002F4430"/>
    <w:rsid w:val="002F4EDD"/>
    <w:rsid w:val="002F528A"/>
    <w:rsid w:val="002F61D4"/>
    <w:rsid w:val="002F6505"/>
    <w:rsid w:val="002F7636"/>
    <w:rsid w:val="002F7852"/>
    <w:rsid w:val="003004A3"/>
    <w:rsid w:val="00300CEE"/>
    <w:rsid w:val="00300FC4"/>
    <w:rsid w:val="0030125E"/>
    <w:rsid w:val="00301280"/>
    <w:rsid w:val="0030184A"/>
    <w:rsid w:val="003028C3"/>
    <w:rsid w:val="00302D54"/>
    <w:rsid w:val="00302DD1"/>
    <w:rsid w:val="003031F7"/>
    <w:rsid w:val="00303400"/>
    <w:rsid w:val="00303988"/>
    <w:rsid w:val="00303A61"/>
    <w:rsid w:val="0030442D"/>
    <w:rsid w:val="0030544C"/>
    <w:rsid w:val="0030549C"/>
    <w:rsid w:val="0030616A"/>
    <w:rsid w:val="00306DA5"/>
    <w:rsid w:val="00307731"/>
    <w:rsid w:val="00310322"/>
    <w:rsid w:val="003103DF"/>
    <w:rsid w:val="00310FF6"/>
    <w:rsid w:val="0031203A"/>
    <w:rsid w:val="00312344"/>
    <w:rsid w:val="00312358"/>
    <w:rsid w:val="00312F3E"/>
    <w:rsid w:val="003131D7"/>
    <w:rsid w:val="00313DCF"/>
    <w:rsid w:val="003143A0"/>
    <w:rsid w:val="0031468A"/>
    <w:rsid w:val="003147B4"/>
    <w:rsid w:val="00314A4D"/>
    <w:rsid w:val="00314D56"/>
    <w:rsid w:val="00314E7C"/>
    <w:rsid w:val="00315535"/>
    <w:rsid w:val="00315A1C"/>
    <w:rsid w:val="00316640"/>
    <w:rsid w:val="00316860"/>
    <w:rsid w:val="003169EE"/>
    <w:rsid w:val="00320154"/>
    <w:rsid w:val="0032068E"/>
    <w:rsid w:val="003206A7"/>
    <w:rsid w:val="00321127"/>
    <w:rsid w:val="0032132B"/>
    <w:rsid w:val="00321A85"/>
    <w:rsid w:val="00322B1D"/>
    <w:rsid w:val="00322FEA"/>
    <w:rsid w:val="00323105"/>
    <w:rsid w:val="00323167"/>
    <w:rsid w:val="003231D4"/>
    <w:rsid w:val="00323B1B"/>
    <w:rsid w:val="00323CB9"/>
    <w:rsid w:val="00324062"/>
    <w:rsid w:val="00324F7D"/>
    <w:rsid w:val="003256CC"/>
    <w:rsid w:val="00326114"/>
    <w:rsid w:val="003262AC"/>
    <w:rsid w:val="0032684A"/>
    <w:rsid w:val="00326F51"/>
    <w:rsid w:val="00327880"/>
    <w:rsid w:val="00330DF2"/>
    <w:rsid w:val="0033191A"/>
    <w:rsid w:val="00331A4A"/>
    <w:rsid w:val="0033225F"/>
    <w:rsid w:val="00332387"/>
    <w:rsid w:val="00332CF6"/>
    <w:rsid w:val="003331C1"/>
    <w:rsid w:val="003333D2"/>
    <w:rsid w:val="0033346C"/>
    <w:rsid w:val="00333602"/>
    <w:rsid w:val="00334960"/>
    <w:rsid w:val="003351F7"/>
    <w:rsid w:val="003354E3"/>
    <w:rsid w:val="003359A9"/>
    <w:rsid w:val="00335B03"/>
    <w:rsid w:val="00336D62"/>
    <w:rsid w:val="0033759F"/>
    <w:rsid w:val="003376B1"/>
    <w:rsid w:val="00337A00"/>
    <w:rsid w:val="00337A08"/>
    <w:rsid w:val="003401D6"/>
    <w:rsid w:val="0034046D"/>
    <w:rsid w:val="00340A1F"/>
    <w:rsid w:val="00340F51"/>
    <w:rsid w:val="00341566"/>
    <w:rsid w:val="0034161C"/>
    <w:rsid w:val="003418DA"/>
    <w:rsid w:val="0034199C"/>
    <w:rsid w:val="00341AB2"/>
    <w:rsid w:val="00341FD1"/>
    <w:rsid w:val="00342162"/>
    <w:rsid w:val="00342781"/>
    <w:rsid w:val="003434FC"/>
    <w:rsid w:val="0034486F"/>
    <w:rsid w:val="00345B15"/>
    <w:rsid w:val="003469B1"/>
    <w:rsid w:val="0035066B"/>
    <w:rsid w:val="0035068C"/>
    <w:rsid w:val="00350D1B"/>
    <w:rsid w:val="00350DC6"/>
    <w:rsid w:val="00351093"/>
    <w:rsid w:val="003514F3"/>
    <w:rsid w:val="003518F8"/>
    <w:rsid w:val="00351BB8"/>
    <w:rsid w:val="0035229F"/>
    <w:rsid w:val="003523F4"/>
    <w:rsid w:val="003525B0"/>
    <w:rsid w:val="003537F5"/>
    <w:rsid w:val="00354FB4"/>
    <w:rsid w:val="00356EFF"/>
    <w:rsid w:val="0035727E"/>
    <w:rsid w:val="003575E6"/>
    <w:rsid w:val="00357B26"/>
    <w:rsid w:val="00357D3C"/>
    <w:rsid w:val="00360879"/>
    <w:rsid w:val="00360AA6"/>
    <w:rsid w:val="003618B4"/>
    <w:rsid w:val="00361956"/>
    <w:rsid w:val="00362325"/>
    <w:rsid w:val="00362374"/>
    <w:rsid w:val="00362619"/>
    <w:rsid w:val="00362EC2"/>
    <w:rsid w:val="003630B1"/>
    <w:rsid w:val="003644BF"/>
    <w:rsid w:val="00365A09"/>
    <w:rsid w:val="00366DC9"/>
    <w:rsid w:val="00366EF5"/>
    <w:rsid w:val="00367968"/>
    <w:rsid w:val="00367C62"/>
    <w:rsid w:val="003702B0"/>
    <w:rsid w:val="003707FE"/>
    <w:rsid w:val="0037092F"/>
    <w:rsid w:val="00370B8A"/>
    <w:rsid w:val="0037120C"/>
    <w:rsid w:val="00371353"/>
    <w:rsid w:val="00371938"/>
    <w:rsid w:val="003726CF"/>
    <w:rsid w:val="00372F74"/>
    <w:rsid w:val="00373750"/>
    <w:rsid w:val="00373A18"/>
    <w:rsid w:val="00374CA2"/>
    <w:rsid w:val="00374D98"/>
    <w:rsid w:val="00375325"/>
    <w:rsid w:val="003755A2"/>
    <w:rsid w:val="003755DB"/>
    <w:rsid w:val="0037572B"/>
    <w:rsid w:val="00376BC4"/>
    <w:rsid w:val="0037720D"/>
    <w:rsid w:val="00377621"/>
    <w:rsid w:val="00377FC1"/>
    <w:rsid w:val="00381362"/>
    <w:rsid w:val="003817A9"/>
    <w:rsid w:val="0038199F"/>
    <w:rsid w:val="00381C42"/>
    <w:rsid w:val="003822BA"/>
    <w:rsid w:val="00383EB6"/>
    <w:rsid w:val="003842E5"/>
    <w:rsid w:val="00384DAB"/>
    <w:rsid w:val="00384F2F"/>
    <w:rsid w:val="00385DA5"/>
    <w:rsid w:val="00385F18"/>
    <w:rsid w:val="00385F89"/>
    <w:rsid w:val="00386344"/>
    <w:rsid w:val="00387EC8"/>
    <w:rsid w:val="00390508"/>
    <w:rsid w:val="003917A6"/>
    <w:rsid w:val="003919A6"/>
    <w:rsid w:val="00391A07"/>
    <w:rsid w:val="00391C98"/>
    <w:rsid w:val="003931C7"/>
    <w:rsid w:val="0039321C"/>
    <w:rsid w:val="00393384"/>
    <w:rsid w:val="0039463D"/>
    <w:rsid w:val="00394E56"/>
    <w:rsid w:val="00394FFD"/>
    <w:rsid w:val="00395433"/>
    <w:rsid w:val="003955A6"/>
    <w:rsid w:val="00395757"/>
    <w:rsid w:val="00395A5E"/>
    <w:rsid w:val="00396DE6"/>
    <w:rsid w:val="00397C25"/>
    <w:rsid w:val="003A08BC"/>
    <w:rsid w:val="003A1A94"/>
    <w:rsid w:val="003A1B83"/>
    <w:rsid w:val="003A2EE2"/>
    <w:rsid w:val="003A317C"/>
    <w:rsid w:val="003A435A"/>
    <w:rsid w:val="003A4472"/>
    <w:rsid w:val="003A45ED"/>
    <w:rsid w:val="003A4FAC"/>
    <w:rsid w:val="003A6123"/>
    <w:rsid w:val="003A79B8"/>
    <w:rsid w:val="003B0DFC"/>
    <w:rsid w:val="003B0E20"/>
    <w:rsid w:val="003B2877"/>
    <w:rsid w:val="003B3647"/>
    <w:rsid w:val="003B36C3"/>
    <w:rsid w:val="003B3977"/>
    <w:rsid w:val="003B4878"/>
    <w:rsid w:val="003B4964"/>
    <w:rsid w:val="003B4FFB"/>
    <w:rsid w:val="003B5B1C"/>
    <w:rsid w:val="003B5B81"/>
    <w:rsid w:val="003B5FDB"/>
    <w:rsid w:val="003B7815"/>
    <w:rsid w:val="003C065B"/>
    <w:rsid w:val="003C0DE6"/>
    <w:rsid w:val="003C1025"/>
    <w:rsid w:val="003C1F45"/>
    <w:rsid w:val="003C3077"/>
    <w:rsid w:val="003C3660"/>
    <w:rsid w:val="003C4186"/>
    <w:rsid w:val="003C4A15"/>
    <w:rsid w:val="003C50AA"/>
    <w:rsid w:val="003C53D7"/>
    <w:rsid w:val="003C5E5D"/>
    <w:rsid w:val="003C698B"/>
    <w:rsid w:val="003C7336"/>
    <w:rsid w:val="003D04B4"/>
    <w:rsid w:val="003D0DDF"/>
    <w:rsid w:val="003D0ED6"/>
    <w:rsid w:val="003D1307"/>
    <w:rsid w:val="003D1860"/>
    <w:rsid w:val="003D1BBE"/>
    <w:rsid w:val="003D264F"/>
    <w:rsid w:val="003D3E34"/>
    <w:rsid w:val="003D5258"/>
    <w:rsid w:val="003D58EA"/>
    <w:rsid w:val="003D5AFD"/>
    <w:rsid w:val="003D6FA3"/>
    <w:rsid w:val="003D7875"/>
    <w:rsid w:val="003E0B70"/>
    <w:rsid w:val="003E21B7"/>
    <w:rsid w:val="003E29E4"/>
    <w:rsid w:val="003E2C4E"/>
    <w:rsid w:val="003E40A6"/>
    <w:rsid w:val="003E4115"/>
    <w:rsid w:val="003E4558"/>
    <w:rsid w:val="003E49D8"/>
    <w:rsid w:val="003E4ED3"/>
    <w:rsid w:val="003E65D7"/>
    <w:rsid w:val="003E65E0"/>
    <w:rsid w:val="003E66AE"/>
    <w:rsid w:val="003E6BC5"/>
    <w:rsid w:val="003E6F65"/>
    <w:rsid w:val="003E7559"/>
    <w:rsid w:val="003F05D7"/>
    <w:rsid w:val="003F0DE2"/>
    <w:rsid w:val="003F126D"/>
    <w:rsid w:val="003F24BB"/>
    <w:rsid w:val="003F3902"/>
    <w:rsid w:val="003F5C8C"/>
    <w:rsid w:val="003F5E9D"/>
    <w:rsid w:val="003F6085"/>
    <w:rsid w:val="003F68C3"/>
    <w:rsid w:val="003F6EC9"/>
    <w:rsid w:val="003F7CD1"/>
    <w:rsid w:val="003F7E0C"/>
    <w:rsid w:val="00400414"/>
    <w:rsid w:val="004005C5"/>
    <w:rsid w:val="00400A05"/>
    <w:rsid w:val="004013EC"/>
    <w:rsid w:val="0040288D"/>
    <w:rsid w:val="00403056"/>
    <w:rsid w:val="00403531"/>
    <w:rsid w:val="004035AB"/>
    <w:rsid w:val="004038D0"/>
    <w:rsid w:val="00403FA1"/>
    <w:rsid w:val="0040403F"/>
    <w:rsid w:val="00404664"/>
    <w:rsid w:val="00405B03"/>
    <w:rsid w:val="0040606C"/>
    <w:rsid w:val="0040770D"/>
    <w:rsid w:val="00407746"/>
    <w:rsid w:val="00407CB6"/>
    <w:rsid w:val="00407D1A"/>
    <w:rsid w:val="004114B1"/>
    <w:rsid w:val="00411C29"/>
    <w:rsid w:val="00411D9F"/>
    <w:rsid w:val="00412506"/>
    <w:rsid w:val="00414AC7"/>
    <w:rsid w:val="00415673"/>
    <w:rsid w:val="004159F7"/>
    <w:rsid w:val="00416BCC"/>
    <w:rsid w:val="00416DA1"/>
    <w:rsid w:val="00417672"/>
    <w:rsid w:val="004179A2"/>
    <w:rsid w:val="004201C4"/>
    <w:rsid w:val="00420C97"/>
    <w:rsid w:val="004215D3"/>
    <w:rsid w:val="004218F7"/>
    <w:rsid w:val="00421B88"/>
    <w:rsid w:val="00421FCF"/>
    <w:rsid w:val="0042212E"/>
    <w:rsid w:val="004226B9"/>
    <w:rsid w:val="00422C59"/>
    <w:rsid w:val="00423AC3"/>
    <w:rsid w:val="00424F52"/>
    <w:rsid w:val="004257CA"/>
    <w:rsid w:val="00425D48"/>
    <w:rsid w:val="00425D4A"/>
    <w:rsid w:val="00426463"/>
    <w:rsid w:val="004271D3"/>
    <w:rsid w:val="004272C9"/>
    <w:rsid w:val="00427887"/>
    <w:rsid w:val="00431F35"/>
    <w:rsid w:val="00432537"/>
    <w:rsid w:val="00432756"/>
    <w:rsid w:val="00432BFB"/>
    <w:rsid w:val="0043331C"/>
    <w:rsid w:val="004337E6"/>
    <w:rsid w:val="004345AD"/>
    <w:rsid w:val="00434C0E"/>
    <w:rsid w:val="004355E5"/>
    <w:rsid w:val="00435FE5"/>
    <w:rsid w:val="00436474"/>
    <w:rsid w:val="00436BDD"/>
    <w:rsid w:val="00436EF2"/>
    <w:rsid w:val="00437B47"/>
    <w:rsid w:val="00437F26"/>
    <w:rsid w:val="0044096B"/>
    <w:rsid w:val="00442101"/>
    <w:rsid w:val="004428CE"/>
    <w:rsid w:val="0044369E"/>
    <w:rsid w:val="00443755"/>
    <w:rsid w:val="00444298"/>
    <w:rsid w:val="00444379"/>
    <w:rsid w:val="0044515A"/>
    <w:rsid w:val="0044611E"/>
    <w:rsid w:val="0044688D"/>
    <w:rsid w:val="00447570"/>
    <w:rsid w:val="00450344"/>
    <w:rsid w:val="00450813"/>
    <w:rsid w:val="004515AD"/>
    <w:rsid w:val="00453104"/>
    <w:rsid w:val="00454F0D"/>
    <w:rsid w:val="00455219"/>
    <w:rsid w:val="00455611"/>
    <w:rsid w:val="00455ECF"/>
    <w:rsid w:val="0045799E"/>
    <w:rsid w:val="00457C85"/>
    <w:rsid w:val="0046049F"/>
    <w:rsid w:val="00460CEB"/>
    <w:rsid w:val="00462044"/>
    <w:rsid w:val="004620C8"/>
    <w:rsid w:val="004644CC"/>
    <w:rsid w:val="00464862"/>
    <w:rsid w:val="00464BD1"/>
    <w:rsid w:val="00464C54"/>
    <w:rsid w:val="00464EA7"/>
    <w:rsid w:val="00464F19"/>
    <w:rsid w:val="00464FBB"/>
    <w:rsid w:val="00465581"/>
    <w:rsid w:val="00465C29"/>
    <w:rsid w:val="00465F3E"/>
    <w:rsid w:val="004664BE"/>
    <w:rsid w:val="0046674D"/>
    <w:rsid w:val="00467594"/>
    <w:rsid w:val="0046767B"/>
    <w:rsid w:val="00467CB9"/>
    <w:rsid w:val="004705BB"/>
    <w:rsid w:val="00471486"/>
    <w:rsid w:val="00472074"/>
    <w:rsid w:val="004720E2"/>
    <w:rsid w:val="00472666"/>
    <w:rsid w:val="00472DB9"/>
    <w:rsid w:val="004737C1"/>
    <w:rsid w:val="004738D8"/>
    <w:rsid w:val="00474042"/>
    <w:rsid w:val="004749DE"/>
    <w:rsid w:val="00474B5C"/>
    <w:rsid w:val="004759D0"/>
    <w:rsid w:val="00476E85"/>
    <w:rsid w:val="004770BB"/>
    <w:rsid w:val="004771B3"/>
    <w:rsid w:val="00477737"/>
    <w:rsid w:val="00480349"/>
    <w:rsid w:val="00481C8E"/>
    <w:rsid w:val="0048220F"/>
    <w:rsid w:val="004829F3"/>
    <w:rsid w:val="00482A84"/>
    <w:rsid w:val="00482CDC"/>
    <w:rsid w:val="00483BDD"/>
    <w:rsid w:val="00483D0D"/>
    <w:rsid w:val="00483EDA"/>
    <w:rsid w:val="004841FA"/>
    <w:rsid w:val="004859FA"/>
    <w:rsid w:val="00485C69"/>
    <w:rsid w:val="00485F37"/>
    <w:rsid w:val="00486B0B"/>
    <w:rsid w:val="00486B97"/>
    <w:rsid w:val="00486C33"/>
    <w:rsid w:val="004908D8"/>
    <w:rsid w:val="004916AF"/>
    <w:rsid w:val="004928E1"/>
    <w:rsid w:val="00492A6C"/>
    <w:rsid w:val="00493AEE"/>
    <w:rsid w:val="00493D3D"/>
    <w:rsid w:val="0049438B"/>
    <w:rsid w:val="004945F4"/>
    <w:rsid w:val="00494C17"/>
    <w:rsid w:val="00495742"/>
    <w:rsid w:val="00495B9E"/>
    <w:rsid w:val="00496145"/>
    <w:rsid w:val="004962E2"/>
    <w:rsid w:val="004966CC"/>
    <w:rsid w:val="00496CCC"/>
    <w:rsid w:val="00497EFC"/>
    <w:rsid w:val="004A11A9"/>
    <w:rsid w:val="004A11FC"/>
    <w:rsid w:val="004A1D7E"/>
    <w:rsid w:val="004A28AB"/>
    <w:rsid w:val="004A29B3"/>
    <w:rsid w:val="004A310D"/>
    <w:rsid w:val="004A4253"/>
    <w:rsid w:val="004A4D90"/>
    <w:rsid w:val="004A5792"/>
    <w:rsid w:val="004A5822"/>
    <w:rsid w:val="004A582E"/>
    <w:rsid w:val="004A7053"/>
    <w:rsid w:val="004A7FEF"/>
    <w:rsid w:val="004B0AD7"/>
    <w:rsid w:val="004B10CA"/>
    <w:rsid w:val="004B1491"/>
    <w:rsid w:val="004B185D"/>
    <w:rsid w:val="004B1BDD"/>
    <w:rsid w:val="004B1E08"/>
    <w:rsid w:val="004B3124"/>
    <w:rsid w:val="004B36AF"/>
    <w:rsid w:val="004B38DC"/>
    <w:rsid w:val="004B3FAC"/>
    <w:rsid w:val="004B42CB"/>
    <w:rsid w:val="004B5233"/>
    <w:rsid w:val="004B5644"/>
    <w:rsid w:val="004B576A"/>
    <w:rsid w:val="004B5887"/>
    <w:rsid w:val="004B5DEB"/>
    <w:rsid w:val="004B64B2"/>
    <w:rsid w:val="004B6CF4"/>
    <w:rsid w:val="004B6EE2"/>
    <w:rsid w:val="004B725E"/>
    <w:rsid w:val="004B7596"/>
    <w:rsid w:val="004B7F7D"/>
    <w:rsid w:val="004C037A"/>
    <w:rsid w:val="004C20C1"/>
    <w:rsid w:val="004C2210"/>
    <w:rsid w:val="004C2F5A"/>
    <w:rsid w:val="004C3AFC"/>
    <w:rsid w:val="004C4525"/>
    <w:rsid w:val="004C4C78"/>
    <w:rsid w:val="004C5672"/>
    <w:rsid w:val="004C5C62"/>
    <w:rsid w:val="004C60EA"/>
    <w:rsid w:val="004C65D9"/>
    <w:rsid w:val="004C6A1B"/>
    <w:rsid w:val="004C72C6"/>
    <w:rsid w:val="004C755F"/>
    <w:rsid w:val="004C75DB"/>
    <w:rsid w:val="004C76AE"/>
    <w:rsid w:val="004D05A9"/>
    <w:rsid w:val="004D0E8A"/>
    <w:rsid w:val="004D1308"/>
    <w:rsid w:val="004D175F"/>
    <w:rsid w:val="004D36AF"/>
    <w:rsid w:val="004D4182"/>
    <w:rsid w:val="004D451D"/>
    <w:rsid w:val="004D582B"/>
    <w:rsid w:val="004D5A77"/>
    <w:rsid w:val="004D62E0"/>
    <w:rsid w:val="004D6407"/>
    <w:rsid w:val="004D70B2"/>
    <w:rsid w:val="004D73BF"/>
    <w:rsid w:val="004D766F"/>
    <w:rsid w:val="004D7717"/>
    <w:rsid w:val="004D79F9"/>
    <w:rsid w:val="004D7B6D"/>
    <w:rsid w:val="004E0418"/>
    <w:rsid w:val="004E20BE"/>
    <w:rsid w:val="004E20FB"/>
    <w:rsid w:val="004E3C9C"/>
    <w:rsid w:val="004E427E"/>
    <w:rsid w:val="004E4554"/>
    <w:rsid w:val="004E4ADC"/>
    <w:rsid w:val="004E51B9"/>
    <w:rsid w:val="004E592B"/>
    <w:rsid w:val="004E5CAB"/>
    <w:rsid w:val="004E5D76"/>
    <w:rsid w:val="004E5E25"/>
    <w:rsid w:val="004E64A4"/>
    <w:rsid w:val="004E6ED0"/>
    <w:rsid w:val="004E7FF2"/>
    <w:rsid w:val="004F173D"/>
    <w:rsid w:val="004F1D34"/>
    <w:rsid w:val="004F21ED"/>
    <w:rsid w:val="004F220F"/>
    <w:rsid w:val="004F28F3"/>
    <w:rsid w:val="004F2B60"/>
    <w:rsid w:val="004F3C8D"/>
    <w:rsid w:val="004F3F9C"/>
    <w:rsid w:val="004F4D73"/>
    <w:rsid w:val="004F5B13"/>
    <w:rsid w:val="004F6599"/>
    <w:rsid w:val="004F6A1D"/>
    <w:rsid w:val="004F6C07"/>
    <w:rsid w:val="004F6D3C"/>
    <w:rsid w:val="004F6F5B"/>
    <w:rsid w:val="004F7D13"/>
    <w:rsid w:val="004F7EA0"/>
    <w:rsid w:val="004F7FB6"/>
    <w:rsid w:val="005003BC"/>
    <w:rsid w:val="00500868"/>
    <w:rsid w:val="00500D38"/>
    <w:rsid w:val="00500D99"/>
    <w:rsid w:val="00501DE4"/>
    <w:rsid w:val="005031CF"/>
    <w:rsid w:val="0050424D"/>
    <w:rsid w:val="00504685"/>
    <w:rsid w:val="00504A69"/>
    <w:rsid w:val="00504FAA"/>
    <w:rsid w:val="0050642C"/>
    <w:rsid w:val="005065C8"/>
    <w:rsid w:val="00506760"/>
    <w:rsid w:val="0050725A"/>
    <w:rsid w:val="00510322"/>
    <w:rsid w:val="00510431"/>
    <w:rsid w:val="005115DF"/>
    <w:rsid w:val="00512131"/>
    <w:rsid w:val="00513768"/>
    <w:rsid w:val="00513849"/>
    <w:rsid w:val="0051399E"/>
    <w:rsid w:val="00513DEF"/>
    <w:rsid w:val="00514024"/>
    <w:rsid w:val="0051451E"/>
    <w:rsid w:val="00514808"/>
    <w:rsid w:val="00514EDA"/>
    <w:rsid w:val="005151F9"/>
    <w:rsid w:val="005155D3"/>
    <w:rsid w:val="0051592E"/>
    <w:rsid w:val="005160FC"/>
    <w:rsid w:val="00516797"/>
    <w:rsid w:val="00517983"/>
    <w:rsid w:val="00520608"/>
    <w:rsid w:val="00520F5C"/>
    <w:rsid w:val="00521032"/>
    <w:rsid w:val="00521F8B"/>
    <w:rsid w:val="0052205A"/>
    <w:rsid w:val="0052236B"/>
    <w:rsid w:val="0052271A"/>
    <w:rsid w:val="00522E34"/>
    <w:rsid w:val="00523DE0"/>
    <w:rsid w:val="00523E8F"/>
    <w:rsid w:val="00524526"/>
    <w:rsid w:val="00524959"/>
    <w:rsid w:val="00526ECE"/>
    <w:rsid w:val="005276AA"/>
    <w:rsid w:val="0052788B"/>
    <w:rsid w:val="00527C26"/>
    <w:rsid w:val="0053016A"/>
    <w:rsid w:val="00530B0C"/>
    <w:rsid w:val="00531B25"/>
    <w:rsid w:val="00533799"/>
    <w:rsid w:val="0053447E"/>
    <w:rsid w:val="005344C0"/>
    <w:rsid w:val="00534503"/>
    <w:rsid w:val="00534E5F"/>
    <w:rsid w:val="0053528E"/>
    <w:rsid w:val="00535734"/>
    <w:rsid w:val="0053638A"/>
    <w:rsid w:val="005379FF"/>
    <w:rsid w:val="00541457"/>
    <w:rsid w:val="005415E6"/>
    <w:rsid w:val="00541A98"/>
    <w:rsid w:val="005424E4"/>
    <w:rsid w:val="00542639"/>
    <w:rsid w:val="00542FC8"/>
    <w:rsid w:val="00543A5D"/>
    <w:rsid w:val="00543E12"/>
    <w:rsid w:val="00544571"/>
    <w:rsid w:val="00544B26"/>
    <w:rsid w:val="00545ED2"/>
    <w:rsid w:val="005462D1"/>
    <w:rsid w:val="005507B4"/>
    <w:rsid w:val="00551356"/>
    <w:rsid w:val="0055202F"/>
    <w:rsid w:val="00552922"/>
    <w:rsid w:val="0055357E"/>
    <w:rsid w:val="00553E78"/>
    <w:rsid w:val="00555931"/>
    <w:rsid w:val="00555BC2"/>
    <w:rsid w:val="00555CF0"/>
    <w:rsid w:val="00555D53"/>
    <w:rsid w:val="00555DED"/>
    <w:rsid w:val="00556CD4"/>
    <w:rsid w:val="00557032"/>
    <w:rsid w:val="00557FDA"/>
    <w:rsid w:val="0056085B"/>
    <w:rsid w:val="00560F5D"/>
    <w:rsid w:val="005610BF"/>
    <w:rsid w:val="0056119B"/>
    <w:rsid w:val="00561418"/>
    <w:rsid w:val="00561952"/>
    <w:rsid w:val="00562334"/>
    <w:rsid w:val="00562842"/>
    <w:rsid w:val="00562FD9"/>
    <w:rsid w:val="005630A3"/>
    <w:rsid w:val="005633E7"/>
    <w:rsid w:val="00563B35"/>
    <w:rsid w:val="00564578"/>
    <w:rsid w:val="005649BC"/>
    <w:rsid w:val="00564CA7"/>
    <w:rsid w:val="00564DA0"/>
    <w:rsid w:val="00565849"/>
    <w:rsid w:val="0056620E"/>
    <w:rsid w:val="00566A3E"/>
    <w:rsid w:val="00567990"/>
    <w:rsid w:val="0057077F"/>
    <w:rsid w:val="00570ACB"/>
    <w:rsid w:val="005724F1"/>
    <w:rsid w:val="00572687"/>
    <w:rsid w:val="00572906"/>
    <w:rsid w:val="00573038"/>
    <w:rsid w:val="005742CA"/>
    <w:rsid w:val="0057534B"/>
    <w:rsid w:val="00575CB5"/>
    <w:rsid w:val="0057683C"/>
    <w:rsid w:val="00576ACB"/>
    <w:rsid w:val="00577ED8"/>
    <w:rsid w:val="00580AC2"/>
    <w:rsid w:val="00581AE2"/>
    <w:rsid w:val="0058344D"/>
    <w:rsid w:val="00583731"/>
    <w:rsid w:val="00583BFA"/>
    <w:rsid w:val="00583EBA"/>
    <w:rsid w:val="005841D4"/>
    <w:rsid w:val="0058468D"/>
    <w:rsid w:val="00584769"/>
    <w:rsid w:val="005854D1"/>
    <w:rsid w:val="00585FC3"/>
    <w:rsid w:val="005873CD"/>
    <w:rsid w:val="0058785E"/>
    <w:rsid w:val="00590207"/>
    <w:rsid w:val="00591B5E"/>
    <w:rsid w:val="00592115"/>
    <w:rsid w:val="005928BE"/>
    <w:rsid w:val="00592B89"/>
    <w:rsid w:val="00592F0A"/>
    <w:rsid w:val="005932A5"/>
    <w:rsid w:val="00593F11"/>
    <w:rsid w:val="005940FC"/>
    <w:rsid w:val="00594636"/>
    <w:rsid w:val="0059486E"/>
    <w:rsid w:val="0059487F"/>
    <w:rsid w:val="00594C33"/>
    <w:rsid w:val="00595627"/>
    <w:rsid w:val="005956EA"/>
    <w:rsid w:val="005959D0"/>
    <w:rsid w:val="005969DC"/>
    <w:rsid w:val="00596F69"/>
    <w:rsid w:val="005971FC"/>
    <w:rsid w:val="00597DC5"/>
    <w:rsid w:val="005A02BB"/>
    <w:rsid w:val="005A0B1F"/>
    <w:rsid w:val="005A12D1"/>
    <w:rsid w:val="005A2D01"/>
    <w:rsid w:val="005A36D1"/>
    <w:rsid w:val="005A3705"/>
    <w:rsid w:val="005A3F3F"/>
    <w:rsid w:val="005A4325"/>
    <w:rsid w:val="005A4A6F"/>
    <w:rsid w:val="005A4C92"/>
    <w:rsid w:val="005B1B13"/>
    <w:rsid w:val="005B23EF"/>
    <w:rsid w:val="005B2443"/>
    <w:rsid w:val="005B27E6"/>
    <w:rsid w:val="005B2DED"/>
    <w:rsid w:val="005B2FB5"/>
    <w:rsid w:val="005B40B7"/>
    <w:rsid w:val="005B4B4E"/>
    <w:rsid w:val="005B5938"/>
    <w:rsid w:val="005B5D24"/>
    <w:rsid w:val="005B6977"/>
    <w:rsid w:val="005B7927"/>
    <w:rsid w:val="005B7DF0"/>
    <w:rsid w:val="005C043E"/>
    <w:rsid w:val="005C0D7D"/>
    <w:rsid w:val="005C11A4"/>
    <w:rsid w:val="005C1229"/>
    <w:rsid w:val="005C26E7"/>
    <w:rsid w:val="005C2B8C"/>
    <w:rsid w:val="005C38B3"/>
    <w:rsid w:val="005C623C"/>
    <w:rsid w:val="005C62D6"/>
    <w:rsid w:val="005C63AA"/>
    <w:rsid w:val="005C6684"/>
    <w:rsid w:val="005C71FE"/>
    <w:rsid w:val="005D003A"/>
    <w:rsid w:val="005D108A"/>
    <w:rsid w:val="005D157F"/>
    <w:rsid w:val="005D270A"/>
    <w:rsid w:val="005D27D1"/>
    <w:rsid w:val="005D4A64"/>
    <w:rsid w:val="005D4A98"/>
    <w:rsid w:val="005D64F9"/>
    <w:rsid w:val="005D6D45"/>
    <w:rsid w:val="005D6DD8"/>
    <w:rsid w:val="005D7FC5"/>
    <w:rsid w:val="005E197D"/>
    <w:rsid w:val="005E1A2A"/>
    <w:rsid w:val="005E1D98"/>
    <w:rsid w:val="005E2179"/>
    <w:rsid w:val="005E2308"/>
    <w:rsid w:val="005E25A1"/>
    <w:rsid w:val="005E2988"/>
    <w:rsid w:val="005E3056"/>
    <w:rsid w:val="005E349F"/>
    <w:rsid w:val="005E3829"/>
    <w:rsid w:val="005E3AC1"/>
    <w:rsid w:val="005E4831"/>
    <w:rsid w:val="005E56AE"/>
    <w:rsid w:val="005E7495"/>
    <w:rsid w:val="005E7927"/>
    <w:rsid w:val="005E7EA8"/>
    <w:rsid w:val="005F01A8"/>
    <w:rsid w:val="005F080B"/>
    <w:rsid w:val="005F081B"/>
    <w:rsid w:val="005F17A1"/>
    <w:rsid w:val="005F1A4B"/>
    <w:rsid w:val="005F1FD0"/>
    <w:rsid w:val="005F24B7"/>
    <w:rsid w:val="005F279E"/>
    <w:rsid w:val="005F2916"/>
    <w:rsid w:val="005F2D02"/>
    <w:rsid w:val="005F40A4"/>
    <w:rsid w:val="005F417B"/>
    <w:rsid w:val="005F42A1"/>
    <w:rsid w:val="005F42C9"/>
    <w:rsid w:val="005F52D3"/>
    <w:rsid w:val="005F54A2"/>
    <w:rsid w:val="005F5A5D"/>
    <w:rsid w:val="005F668B"/>
    <w:rsid w:val="005F6CC7"/>
    <w:rsid w:val="005F7A27"/>
    <w:rsid w:val="006002EB"/>
    <w:rsid w:val="006024DB"/>
    <w:rsid w:val="006025CC"/>
    <w:rsid w:val="00604000"/>
    <w:rsid w:val="006044BD"/>
    <w:rsid w:val="00604603"/>
    <w:rsid w:val="00604EC8"/>
    <w:rsid w:val="006051D0"/>
    <w:rsid w:val="006054AC"/>
    <w:rsid w:val="00605BCC"/>
    <w:rsid w:val="0060791A"/>
    <w:rsid w:val="00607B47"/>
    <w:rsid w:val="0061002D"/>
    <w:rsid w:val="00610B81"/>
    <w:rsid w:val="00611C6E"/>
    <w:rsid w:val="0061201A"/>
    <w:rsid w:val="00612D4E"/>
    <w:rsid w:val="006135D8"/>
    <w:rsid w:val="00614D56"/>
    <w:rsid w:val="00615DBB"/>
    <w:rsid w:val="00615E40"/>
    <w:rsid w:val="006160F7"/>
    <w:rsid w:val="006169AC"/>
    <w:rsid w:val="006171B4"/>
    <w:rsid w:val="00620035"/>
    <w:rsid w:val="00620C5B"/>
    <w:rsid w:val="00621630"/>
    <w:rsid w:val="00622764"/>
    <w:rsid w:val="006228CE"/>
    <w:rsid w:val="006230E0"/>
    <w:rsid w:val="0062336F"/>
    <w:rsid w:val="0062339C"/>
    <w:rsid w:val="006234AF"/>
    <w:rsid w:val="006237CF"/>
    <w:rsid w:val="00623D7D"/>
    <w:rsid w:val="00623DBD"/>
    <w:rsid w:val="00624574"/>
    <w:rsid w:val="006247D1"/>
    <w:rsid w:val="0062495D"/>
    <w:rsid w:val="006251AF"/>
    <w:rsid w:val="00625E62"/>
    <w:rsid w:val="006267CC"/>
    <w:rsid w:val="00626917"/>
    <w:rsid w:val="00627619"/>
    <w:rsid w:val="006279F9"/>
    <w:rsid w:val="006279FD"/>
    <w:rsid w:val="00627DC7"/>
    <w:rsid w:val="00627E02"/>
    <w:rsid w:val="00627E43"/>
    <w:rsid w:val="0063165D"/>
    <w:rsid w:val="006317E4"/>
    <w:rsid w:val="00631812"/>
    <w:rsid w:val="00631A59"/>
    <w:rsid w:val="00632CC0"/>
    <w:rsid w:val="00635C06"/>
    <w:rsid w:val="00635C99"/>
    <w:rsid w:val="00636DA7"/>
    <w:rsid w:val="00640358"/>
    <w:rsid w:val="00640806"/>
    <w:rsid w:val="00640E96"/>
    <w:rsid w:val="006414AA"/>
    <w:rsid w:val="0064225E"/>
    <w:rsid w:val="006422A5"/>
    <w:rsid w:val="006431C1"/>
    <w:rsid w:val="00643612"/>
    <w:rsid w:val="0064399B"/>
    <w:rsid w:val="00643D3D"/>
    <w:rsid w:val="00644402"/>
    <w:rsid w:val="0064446C"/>
    <w:rsid w:val="00644553"/>
    <w:rsid w:val="00644F36"/>
    <w:rsid w:val="006463A5"/>
    <w:rsid w:val="00647F70"/>
    <w:rsid w:val="00647FF1"/>
    <w:rsid w:val="006518DF"/>
    <w:rsid w:val="0065282F"/>
    <w:rsid w:val="00652CF4"/>
    <w:rsid w:val="00653747"/>
    <w:rsid w:val="00654669"/>
    <w:rsid w:val="0065524A"/>
    <w:rsid w:val="00655DFF"/>
    <w:rsid w:val="00655E74"/>
    <w:rsid w:val="00656811"/>
    <w:rsid w:val="00656D9D"/>
    <w:rsid w:val="00657453"/>
    <w:rsid w:val="00660413"/>
    <w:rsid w:val="00660870"/>
    <w:rsid w:val="006617E2"/>
    <w:rsid w:val="00661D52"/>
    <w:rsid w:val="00662923"/>
    <w:rsid w:val="00663DA0"/>
    <w:rsid w:val="00664146"/>
    <w:rsid w:val="00665FC4"/>
    <w:rsid w:val="00666447"/>
    <w:rsid w:val="00667C3C"/>
    <w:rsid w:val="00667C4C"/>
    <w:rsid w:val="006718C3"/>
    <w:rsid w:val="00671A62"/>
    <w:rsid w:val="00672115"/>
    <w:rsid w:val="006726F3"/>
    <w:rsid w:val="00673830"/>
    <w:rsid w:val="0067394E"/>
    <w:rsid w:val="00673A88"/>
    <w:rsid w:val="00673FEF"/>
    <w:rsid w:val="0067435B"/>
    <w:rsid w:val="00674B7C"/>
    <w:rsid w:val="00674D45"/>
    <w:rsid w:val="0067557F"/>
    <w:rsid w:val="00675F60"/>
    <w:rsid w:val="00677AC3"/>
    <w:rsid w:val="00677AF1"/>
    <w:rsid w:val="00677F54"/>
    <w:rsid w:val="00680092"/>
    <w:rsid w:val="00680856"/>
    <w:rsid w:val="00680AC6"/>
    <w:rsid w:val="00680BE8"/>
    <w:rsid w:val="00680E6C"/>
    <w:rsid w:val="006817CA"/>
    <w:rsid w:val="006817F4"/>
    <w:rsid w:val="00682486"/>
    <w:rsid w:val="00682A78"/>
    <w:rsid w:val="006836AC"/>
    <w:rsid w:val="00683805"/>
    <w:rsid w:val="00683CE7"/>
    <w:rsid w:val="00684593"/>
    <w:rsid w:val="00684934"/>
    <w:rsid w:val="00684CAD"/>
    <w:rsid w:val="006855A3"/>
    <w:rsid w:val="00685C53"/>
    <w:rsid w:val="00686582"/>
    <w:rsid w:val="00687966"/>
    <w:rsid w:val="00687B18"/>
    <w:rsid w:val="006905BF"/>
    <w:rsid w:val="006906AB"/>
    <w:rsid w:val="00690BD4"/>
    <w:rsid w:val="00690F06"/>
    <w:rsid w:val="00691F5B"/>
    <w:rsid w:val="006927B2"/>
    <w:rsid w:val="006928E1"/>
    <w:rsid w:val="00692BA3"/>
    <w:rsid w:val="00694FED"/>
    <w:rsid w:val="00695511"/>
    <w:rsid w:val="0069713D"/>
    <w:rsid w:val="006A0DA2"/>
    <w:rsid w:val="006A39BF"/>
    <w:rsid w:val="006A4A98"/>
    <w:rsid w:val="006A5870"/>
    <w:rsid w:val="006A598A"/>
    <w:rsid w:val="006A675E"/>
    <w:rsid w:val="006A7671"/>
    <w:rsid w:val="006A7C5E"/>
    <w:rsid w:val="006B09A4"/>
    <w:rsid w:val="006B0A6C"/>
    <w:rsid w:val="006B1970"/>
    <w:rsid w:val="006B20DA"/>
    <w:rsid w:val="006B2B0E"/>
    <w:rsid w:val="006B2C5E"/>
    <w:rsid w:val="006B34CD"/>
    <w:rsid w:val="006B3683"/>
    <w:rsid w:val="006B4CA9"/>
    <w:rsid w:val="006B5239"/>
    <w:rsid w:val="006B650D"/>
    <w:rsid w:val="006B6544"/>
    <w:rsid w:val="006B72F9"/>
    <w:rsid w:val="006B780C"/>
    <w:rsid w:val="006C00E6"/>
    <w:rsid w:val="006C132D"/>
    <w:rsid w:val="006C171E"/>
    <w:rsid w:val="006C2346"/>
    <w:rsid w:val="006C2481"/>
    <w:rsid w:val="006C40C1"/>
    <w:rsid w:val="006C4AEF"/>
    <w:rsid w:val="006C4FF8"/>
    <w:rsid w:val="006C6576"/>
    <w:rsid w:val="006C74AF"/>
    <w:rsid w:val="006D0520"/>
    <w:rsid w:val="006D1C54"/>
    <w:rsid w:val="006D2BB6"/>
    <w:rsid w:val="006D30CC"/>
    <w:rsid w:val="006D3319"/>
    <w:rsid w:val="006D3967"/>
    <w:rsid w:val="006D41D3"/>
    <w:rsid w:val="006D441B"/>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5E64"/>
    <w:rsid w:val="006E60AB"/>
    <w:rsid w:val="006E633E"/>
    <w:rsid w:val="006E6C9E"/>
    <w:rsid w:val="006E6F8F"/>
    <w:rsid w:val="006E726E"/>
    <w:rsid w:val="006E765B"/>
    <w:rsid w:val="006E7FEF"/>
    <w:rsid w:val="006F07F2"/>
    <w:rsid w:val="006F0AF2"/>
    <w:rsid w:val="006F22F7"/>
    <w:rsid w:val="006F23A0"/>
    <w:rsid w:val="006F2845"/>
    <w:rsid w:val="006F2C15"/>
    <w:rsid w:val="006F3B2E"/>
    <w:rsid w:val="006F3CE4"/>
    <w:rsid w:val="006F3D51"/>
    <w:rsid w:val="006F3F59"/>
    <w:rsid w:val="006F4592"/>
    <w:rsid w:val="006F493A"/>
    <w:rsid w:val="006F4D78"/>
    <w:rsid w:val="006F5623"/>
    <w:rsid w:val="006F5C6A"/>
    <w:rsid w:val="006F686A"/>
    <w:rsid w:val="006F6B4B"/>
    <w:rsid w:val="00700A31"/>
    <w:rsid w:val="00700B62"/>
    <w:rsid w:val="00700D6D"/>
    <w:rsid w:val="007012BB"/>
    <w:rsid w:val="00702017"/>
    <w:rsid w:val="00703118"/>
    <w:rsid w:val="00703B10"/>
    <w:rsid w:val="0070430F"/>
    <w:rsid w:val="0070462B"/>
    <w:rsid w:val="0070556D"/>
    <w:rsid w:val="00705F6B"/>
    <w:rsid w:val="00706933"/>
    <w:rsid w:val="0070749B"/>
    <w:rsid w:val="007074D2"/>
    <w:rsid w:val="007076DD"/>
    <w:rsid w:val="00707BD6"/>
    <w:rsid w:val="00707D02"/>
    <w:rsid w:val="007108BB"/>
    <w:rsid w:val="00710C0C"/>
    <w:rsid w:val="007114DB"/>
    <w:rsid w:val="00711BE3"/>
    <w:rsid w:val="00711E3A"/>
    <w:rsid w:val="0071293F"/>
    <w:rsid w:val="0071310E"/>
    <w:rsid w:val="007133C0"/>
    <w:rsid w:val="00713BAA"/>
    <w:rsid w:val="00713FF2"/>
    <w:rsid w:val="007147A4"/>
    <w:rsid w:val="007147E1"/>
    <w:rsid w:val="00715265"/>
    <w:rsid w:val="0071577B"/>
    <w:rsid w:val="00715E93"/>
    <w:rsid w:val="00716F2D"/>
    <w:rsid w:val="0071782F"/>
    <w:rsid w:val="00720194"/>
    <w:rsid w:val="00720FC2"/>
    <w:rsid w:val="0072204A"/>
    <w:rsid w:val="007222B6"/>
    <w:rsid w:val="00722DA1"/>
    <w:rsid w:val="00723A20"/>
    <w:rsid w:val="00723DD7"/>
    <w:rsid w:val="007248E0"/>
    <w:rsid w:val="00724B9B"/>
    <w:rsid w:val="00724DA0"/>
    <w:rsid w:val="00724F71"/>
    <w:rsid w:val="00725A68"/>
    <w:rsid w:val="00725DDC"/>
    <w:rsid w:val="00726192"/>
    <w:rsid w:val="007261BA"/>
    <w:rsid w:val="00726522"/>
    <w:rsid w:val="00726CD0"/>
    <w:rsid w:val="00727960"/>
    <w:rsid w:val="00730448"/>
    <w:rsid w:val="00730663"/>
    <w:rsid w:val="00730C97"/>
    <w:rsid w:val="00731409"/>
    <w:rsid w:val="00731862"/>
    <w:rsid w:val="00731F79"/>
    <w:rsid w:val="007325E6"/>
    <w:rsid w:val="007327E1"/>
    <w:rsid w:val="00733CD8"/>
    <w:rsid w:val="007357A8"/>
    <w:rsid w:val="007359F4"/>
    <w:rsid w:val="00735D92"/>
    <w:rsid w:val="00736A98"/>
    <w:rsid w:val="00737654"/>
    <w:rsid w:val="00737D16"/>
    <w:rsid w:val="00737E4D"/>
    <w:rsid w:val="00741555"/>
    <w:rsid w:val="0074173C"/>
    <w:rsid w:val="00741D39"/>
    <w:rsid w:val="007445B2"/>
    <w:rsid w:val="0074533C"/>
    <w:rsid w:val="007460B0"/>
    <w:rsid w:val="0074679E"/>
    <w:rsid w:val="007474DA"/>
    <w:rsid w:val="00750595"/>
    <w:rsid w:val="00750A77"/>
    <w:rsid w:val="0075263D"/>
    <w:rsid w:val="007532B2"/>
    <w:rsid w:val="00754A22"/>
    <w:rsid w:val="00754B5B"/>
    <w:rsid w:val="0075527A"/>
    <w:rsid w:val="007562F4"/>
    <w:rsid w:val="007565AF"/>
    <w:rsid w:val="007566A7"/>
    <w:rsid w:val="00756B9F"/>
    <w:rsid w:val="0075765E"/>
    <w:rsid w:val="00757850"/>
    <w:rsid w:val="0075795F"/>
    <w:rsid w:val="00760315"/>
    <w:rsid w:val="007604EE"/>
    <w:rsid w:val="00760687"/>
    <w:rsid w:val="00761189"/>
    <w:rsid w:val="0076141B"/>
    <w:rsid w:val="00761B42"/>
    <w:rsid w:val="00761BF0"/>
    <w:rsid w:val="007627E6"/>
    <w:rsid w:val="00764D13"/>
    <w:rsid w:val="00765E23"/>
    <w:rsid w:val="00766773"/>
    <w:rsid w:val="00766822"/>
    <w:rsid w:val="00772F35"/>
    <w:rsid w:val="00772FB9"/>
    <w:rsid w:val="007733E1"/>
    <w:rsid w:val="00773A6C"/>
    <w:rsid w:val="00773B1E"/>
    <w:rsid w:val="00773D25"/>
    <w:rsid w:val="00774466"/>
    <w:rsid w:val="0077460F"/>
    <w:rsid w:val="00774670"/>
    <w:rsid w:val="0077601B"/>
    <w:rsid w:val="0077629E"/>
    <w:rsid w:val="00776933"/>
    <w:rsid w:val="00777E67"/>
    <w:rsid w:val="00781641"/>
    <w:rsid w:val="007823D6"/>
    <w:rsid w:val="00782648"/>
    <w:rsid w:val="00782E53"/>
    <w:rsid w:val="00782F3A"/>
    <w:rsid w:val="00783460"/>
    <w:rsid w:val="00783EAF"/>
    <w:rsid w:val="00785307"/>
    <w:rsid w:val="007856C5"/>
    <w:rsid w:val="00785EFB"/>
    <w:rsid w:val="007865D6"/>
    <w:rsid w:val="00786694"/>
    <w:rsid w:val="00786FD3"/>
    <w:rsid w:val="00787D8D"/>
    <w:rsid w:val="00787E74"/>
    <w:rsid w:val="00790690"/>
    <w:rsid w:val="00790B74"/>
    <w:rsid w:val="00791281"/>
    <w:rsid w:val="007918FD"/>
    <w:rsid w:val="0079193C"/>
    <w:rsid w:val="00792326"/>
    <w:rsid w:val="00792513"/>
    <w:rsid w:val="00792AE6"/>
    <w:rsid w:val="00793BB9"/>
    <w:rsid w:val="007949A3"/>
    <w:rsid w:val="00794E97"/>
    <w:rsid w:val="00795230"/>
    <w:rsid w:val="00795E68"/>
    <w:rsid w:val="00795F22"/>
    <w:rsid w:val="0079642B"/>
    <w:rsid w:val="007A1537"/>
    <w:rsid w:val="007A23F1"/>
    <w:rsid w:val="007A25C9"/>
    <w:rsid w:val="007A2869"/>
    <w:rsid w:val="007A3809"/>
    <w:rsid w:val="007A3C45"/>
    <w:rsid w:val="007A4686"/>
    <w:rsid w:val="007A58D8"/>
    <w:rsid w:val="007A58FF"/>
    <w:rsid w:val="007A5A70"/>
    <w:rsid w:val="007A73B5"/>
    <w:rsid w:val="007A76DE"/>
    <w:rsid w:val="007A788F"/>
    <w:rsid w:val="007A78DA"/>
    <w:rsid w:val="007A7C7B"/>
    <w:rsid w:val="007B000E"/>
    <w:rsid w:val="007B0718"/>
    <w:rsid w:val="007B174E"/>
    <w:rsid w:val="007B1A57"/>
    <w:rsid w:val="007B2122"/>
    <w:rsid w:val="007B25FC"/>
    <w:rsid w:val="007B30A1"/>
    <w:rsid w:val="007B4124"/>
    <w:rsid w:val="007B4301"/>
    <w:rsid w:val="007B4C5A"/>
    <w:rsid w:val="007B59DD"/>
    <w:rsid w:val="007B6FFD"/>
    <w:rsid w:val="007B7E7A"/>
    <w:rsid w:val="007C020A"/>
    <w:rsid w:val="007C0708"/>
    <w:rsid w:val="007C199A"/>
    <w:rsid w:val="007C2132"/>
    <w:rsid w:val="007C3217"/>
    <w:rsid w:val="007C342D"/>
    <w:rsid w:val="007C3452"/>
    <w:rsid w:val="007C4183"/>
    <w:rsid w:val="007C5A06"/>
    <w:rsid w:val="007C65AF"/>
    <w:rsid w:val="007C733E"/>
    <w:rsid w:val="007C7F3F"/>
    <w:rsid w:val="007D009E"/>
    <w:rsid w:val="007D02BF"/>
    <w:rsid w:val="007D0B1F"/>
    <w:rsid w:val="007D0EBD"/>
    <w:rsid w:val="007D10F7"/>
    <w:rsid w:val="007D123C"/>
    <w:rsid w:val="007D1BAE"/>
    <w:rsid w:val="007D1BDA"/>
    <w:rsid w:val="007D1FA0"/>
    <w:rsid w:val="007D2448"/>
    <w:rsid w:val="007D2699"/>
    <w:rsid w:val="007D298A"/>
    <w:rsid w:val="007D29AC"/>
    <w:rsid w:val="007D3923"/>
    <w:rsid w:val="007D4294"/>
    <w:rsid w:val="007D4DBF"/>
    <w:rsid w:val="007D5AD2"/>
    <w:rsid w:val="007D5B6B"/>
    <w:rsid w:val="007D5C68"/>
    <w:rsid w:val="007D6481"/>
    <w:rsid w:val="007D6DAE"/>
    <w:rsid w:val="007D7597"/>
    <w:rsid w:val="007D7F06"/>
    <w:rsid w:val="007E09C8"/>
    <w:rsid w:val="007E1667"/>
    <w:rsid w:val="007E197B"/>
    <w:rsid w:val="007E1CFB"/>
    <w:rsid w:val="007E2008"/>
    <w:rsid w:val="007E219A"/>
    <w:rsid w:val="007E3251"/>
    <w:rsid w:val="007E3CEB"/>
    <w:rsid w:val="007E4646"/>
    <w:rsid w:val="007E4F94"/>
    <w:rsid w:val="007E5512"/>
    <w:rsid w:val="007E74D4"/>
    <w:rsid w:val="007F05DA"/>
    <w:rsid w:val="007F0EBC"/>
    <w:rsid w:val="007F1571"/>
    <w:rsid w:val="007F16DA"/>
    <w:rsid w:val="007F17C0"/>
    <w:rsid w:val="007F1F69"/>
    <w:rsid w:val="007F2E9C"/>
    <w:rsid w:val="007F3836"/>
    <w:rsid w:val="007F493F"/>
    <w:rsid w:val="007F5477"/>
    <w:rsid w:val="007F62CA"/>
    <w:rsid w:val="007F68A5"/>
    <w:rsid w:val="007F6AA3"/>
    <w:rsid w:val="007F76D7"/>
    <w:rsid w:val="007F76F9"/>
    <w:rsid w:val="00800B1E"/>
    <w:rsid w:val="00800FB8"/>
    <w:rsid w:val="0080149B"/>
    <w:rsid w:val="00801D64"/>
    <w:rsid w:val="00802F54"/>
    <w:rsid w:val="008037A6"/>
    <w:rsid w:val="00803E92"/>
    <w:rsid w:val="008045B3"/>
    <w:rsid w:val="00804CEF"/>
    <w:rsid w:val="00805611"/>
    <w:rsid w:val="00805F43"/>
    <w:rsid w:val="00806007"/>
    <w:rsid w:val="00810576"/>
    <w:rsid w:val="00810CC0"/>
    <w:rsid w:val="00812B83"/>
    <w:rsid w:val="00812C99"/>
    <w:rsid w:val="00814208"/>
    <w:rsid w:val="00814C0A"/>
    <w:rsid w:val="00814CD6"/>
    <w:rsid w:val="00814DED"/>
    <w:rsid w:val="00814E73"/>
    <w:rsid w:val="00815570"/>
    <w:rsid w:val="008156DA"/>
    <w:rsid w:val="00815EBB"/>
    <w:rsid w:val="008162DA"/>
    <w:rsid w:val="008173E4"/>
    <w:rsid w:val="00820089"/>
    <w:rsid w:val="00820283"/>
    <w:rsid w:val="00820429"/>
    <w:rsid w:val="00820434"/>
    <w:rsid w:val="0082096E"/>
    <w:rsid w:val="008218A3"/>
    <w:rsid w:val="008225E9"/>
    <w:rsid w:val="0082286B"/>
    <w:rsid w:val="00823CB4"/>
    <w:rsid w:val="0082428B"/>
    <w:rsid w:val="00824E86"/>
    <w:rsid w:val="00825CB1"/>
    <w:rsid w:val="00826440"/>
    <w:rsid w:val="0082646B"/>
    <w:rsid w:val="00826FD7"/>
    <w:rsid w:val="00830AA5"/>
    <w:rsid w:val="00831323"/>
    <w:rsid w:val="00831A1B"/>
    <w:rsid w:val="00831A3A"/>
    <w:rsid w:val="00831B38"/>
    <w:rsid w:val="00831D0B"/>
    <w:rsid w:val="0083285D"/>
    <w:rsid w:val="00832A3A"/>
    <w:rsid w:val="0083392F"/>
    <w:rsid w:val="00833CD9"/>
    <w:rsid w:val="00833DC4"/>
    <w:rsid w:val="008341B4"/>
    <w:rsid w:val="0083514D"/>
    <w:rsid w:val="0083604A"/>
    <w:rsid w:val="008362CE"/>
    <w:rsid w:val="00837611"/>
    <w:rsid w:val="008402F2"/>
    <w:rsid w:val="00840D37"/>
    <w:rsid w:val="00841357"/>
    <w:rsid w:val="008426BA"/>
    <w:rsid w:val="00842BE5"/>
    <w:rsid w:val="00842E18"/>
    <w:rsid w:val="0084487C"/>
    <w:rsid w:val="00844EA9"/>
    <w:rsid w:val="00845522"/>
    <w:rsid w:val="00845573"/>
    <w:rsid w:val="008455A4"/>
    <w:rsid w:val="008462F0"/>
    <w:rsid w:val="00846DD0"/>
    <w:rsid w:val="00850FFD"/>
    <w:rsid w:val="008513B7"/>
    <w:rsid w:val="00851501"/>
    <w:rsid w:val="00851CEE"/>
    <w:rsid w:val="0085203C"/>
    <w:rsid w:val="008527F2"/>
    <w:rsid w:val="008528FE"/>
    <w:rsid w:val="00852D9E"/>
    <w:rsid w:val="00852DA3"/>
    <w:rsid w:val="00853C37"/>
    <w:rsid w:val="00853DB1"/>
    <w:rsid w:val="00854833"/>
    <w:rsid w:val="00855193"/>
    <w:rsid w:val="008556FE"/>
    <w:rsid w:val="0085571A"/>
    <w:rsid w:val="00855D73"/>
    <w:rsid w:val="0085616D"/>
    <w:rsid w:val="008566E6"/>
    <w:rsid w:val="00856BAC"/>
    <w:rsid w:val="00860171"/>
    <w:rsid w:val="00860BF4"/>
    <w:rsid w:val="00861354"/>
    <w:rsid w:val="008614C7"/>
    <w:rsid w:val="008614F3"/>
    <w:rsid w:val="00861FCB"/>
    <w:rsid w:val="008626EE"/>
    <w:rsid w:val="008626F2"/>
    <w:rsid w:val="00863A41"/>
    <w:rsid w:val="00863A45"/>
    <w:rsid w:val="00864081"/>
    <w:rsid w:val="00864F20"/>
    <w:rsid w:val="00864FF0"/>
    <w:rsid w:val="008651C6"/>
    <w:rsid w:val="00865789"/>
    <w:rsid w:val="008665D9"/>
    <w:rsid w:val="008665EC"/>
    <w:rsid w:val="008669E2"/>
    <w:rsid w:val="008671DC"/>
    <w:rsid w:val="008674BF"/>
    <w:rsid w:val="00870949"/>
    <w:rsid w:val="008714AB"/>
    <w:rsid w:val="00871579"/>
    <w:rsid w:val="008725B2"/>
    <w:rsid w:val="00872DAF"/>
    <w:rsid w:val="00874079"/>
    <w:rsid w:val="008743B7"/>
    <w:rsid w:val="008747D5"/>
    <w:rsid w:val="00874859"/>
    <w:rsid w:val="008748C4"/>
    <w:rsid w:val="00874CDB"/>
    <w:rsid w:val="0087534C"/>
    <w:rsid w:val="00875414"/>
    <w:rsid w:val="0087602A"/>
    <w:rsid w:val="008764BD"/>
    <w:rsid w:val="008778CD"/>
    <w:rsid w:val="00881B71"/>
    <w:rsid w:val="00882003"/>
    <w:rsid w:val="00883C05"/>
    <w:rsid w:val="008840DF"/>
    <w:rsid w:val="00885416"/>
    <w:rsid w:val="00885F21"/>
    <w:rsid w:val="0088687B"/>
    <w:rsid w:val="008905DD"/>
    <w:rsid w:val="008913CF"/>
    <w:rsid w:val="00891B01"/>
    <w:rsid w:val="00891FFF"/>
    <w:rsid w:val="00892989"/>
    <w:rsid w:val="00892B37"/>
    <w:rsid w:val="00892B98"/>
    <w:rsid w:val="00894297"/>
    <w:rsid w:val="00895C07"/>
    <w:rsid w:val="00895E37"/>
    <w:rsid w:val="00896FB9"/>
    <w:rsid w:val="0089758F"/>
    <w:rsid w:val="008975CF"/>
    <w:rsid w:val="008A2361"/>
    <w:rsid w:val="008A354C"/>
    <w:rsid w:val="008A3F6C"/>
    <w:rsid w:val="008A46CE"/>
    <w:rsid w:val="008A6776"/>
    <w:rsid w:val="008A6CAE"/>
    <w:rsid w:val="008A7444"/>
    <w:rsid w:val="008A74CD"/>
    <w:rsid w:val="008A7FE3"/>
    <w:rsid w:val="008B0D7E"/>
    <w:rsid w:val="008B1BFF"/>
    <w:rsid w:val="008B2194"/>
    <w:rsid w:val="008B2A7D"/>
    <w:rsid w:val="008B3B8D"/>
    <w:rsid w:val="008B4F7D"/>
    <w:rsid w:val="008B5D5D"/>
    <w:rsid w:val="008B6582"/>
    <w:rsid w:val="008B65C5"/>
    <w:rsid w:val="008B6685"/>
    <w:rsid w:val="008B7731"/>
    <w:rsid w:val="008B7878"/>
    <w:rsid w:val="008C0EF7"/>
    <w:rsid w:val="008C12CA"/>
    <w:rsid w:val="008C172D"/>
    <w:rsid w:val="008C1F87"/>
    <w:rsid w:val="008C2304"/>
    <w:rsid w:val="008C23E2"/>
    <w:rsid w:val="008C2572"/>
    <w:rsid w:val="008C3192"/>
    <w:rsid w:val="008C38E6"/>
    <w:rsid w:val="008C3ABC"/>
    <w:rsid w:val="008C405E"/>
    <w:rsid w:val="008C41B8"/>
    <w:rsid w:val="008C42CC"/>
    <w:rsid w:val="008C446D"/>
    <w:rsid w:val="008C5F91"/>
    <w:rsid w:val="008C6BD7"/>
    <w:rsid w:val="008C759B"/>
    <w:rsid w:val="008C79F9"/>
    <w:rsid w:val="008D0926"/>
    <w:rsid w:val="008D1AAC"/>
    <w:rsid w:val="008D1E1F"/>
    <w:rsid w:val="008D1E6A"/>
    <w:rsid w:val="008D293D"/>
    <w:rsid w:val="008D33C7"/>
    <w:rsid w:val="008D34F4"/>
    <w:rsid w:val="008D3A44"/>
    <w:rsid w:val="008D3E5A"/>
    <w:rsid w:val="008D58CD"/>
    <w:rsid w:val="008D593E"/>
    <w:rsid w:val="008D6815"/>
    <w:rsid w:val="008D6F5B"/>
    <w:rsid w:val="008D709F"/>
    <w:rsid w:val="008E0050"/>
    <w:rsid w:val="008E1500"/>
    <w:rsid w:val="008E29A5"/>
    <w:rsid w:val="008E2BD4"/>
    <w:rsid w:val="008E31AD"/>
    <w:rsid w:val="008E36E4"/>
    <w:rsid w:val="008E3C47"/>
    <w:rsid w:val="008E3E0D"/>
    <w:rsid w:val="008E434F"/>
    <w:rsid w:val="008E4401"/>
    <w:rsid w:val="008E5CFF"/>
    <w:rsid w:val="008E6864"/>
    <w:rsid w:val="008E7F62"/>
    <w:rsid w:val="008F012B"/>
    <w:rsid w:val="008F042D"/>
    <w:rsid w:val="008F07F3"/>
    <w:rsid w:val="008F1184"/>
    <w:rsid w:val="008F12F9"/>
    <w:rsid w:val="008F1717"/>
    <w:rsid w:val="008F39E3"/>
    <w:rsid w:val="008F49DE"/>
    <w:rsid w:val="008F5234"/>
    <w:rsid w:val="008F5589"/>
    <w:rsid w:val="008F68CB"/>
    <w:rsid w:val="008F6AE6"/>
    <w:rsid w:val="008F712F"/>
    <w:rsid w:val="009001D3"/>
    <w:rsid w:val="0090228D"/>
    <w:rsid w:val="00902FB2"/>
    <w:rsid w:val="0090395E"/>
    <w:rsid w:val="009041EE"/>
    <w:rsid w:val="00904606"/>
    <w:rsid w:val="00904992"/>
    <w:rsid w:val="00905FEE"/>
    <w:rsid w:val="00906332"/>
    <w:rsid w:val="00907254"/>
    <w:rsid w:val="009073DE"/>
    <w:rsid w:val="00911045"/>
    <w:rsid w:val="009112F6"/>
    <w:rsid w:val="0091134D"/>
    <w:rsid w:val="00911571"/>
    <w:rsid w:val="00911FF5"/>
    <w:rsid w:val="00912182"/>
    <w:rsid w:val="00912D10"/>
    <w:rsid w:val="009131B8"/>
    <w:rsid w:val="00913665"/>
    <w:rsid w:val="00914082"/>
    <w:rsid w:val="00914E64"/>
    <w:rsid w:val="00914F2B"/>
    <w:rsid w:val="0091563C"/>
    <w:rsid w:val="009163C7"/>
    <w:rsid w:val="009178FB"/>
    <w:rsid w:val="009179D5"/>
    <w:rsid w:val="00917A7D"/>
    <w:rsid w:val="00920319"/>
    <w:rsid w:val="009204FA"/>
    <w:rsid w:val="00921727"/>
    <w:rsid w:val="00921856"/>
    <w:rsid w:val="00921AB4"/>
    <w:rsid w:val="00921AE1"/>
    <w:rsid w:val="00921C69"/>
    <w:rsid w:val="00923177"/>
    <w:rsid w:val="009235D3"/>
    <w:rsid w:val="009238E0"/>
    <w:rsid w:val="00923A9B"/>
    <w:rsid w:val="00923D61"/>
    <w:rsid w:val="00923FC7"/>
    <w:rsid w:val="00924149"/>
    <w:rsid w:val="0092426B"/>
    <w:rsid w:val="00924A94"/>
    <w:rsid w:val="00926594"/>
    <w:rsid w:val="0092683B"/>
    <w:rsid w:val="00931D2E"/>
    <w:rsid w:val="00932595"/>
    <w:rsid w:val="009339DA"/>
    <w:rsid w:val="00934466"/>
    <w:rsid w:val="0093588D"/>
    <w:rsid w:val="009358E6"/>
    <w:rsid w:val="0093718F"/>
    <w:rsid w:val="00937A5D"/>
    <w:rsid w:val="00940010"/>
    <w:rsid w:val="00943D13"/>
    <w:rsid w:val="00944F15"/>
    <w:rsid w:val="00945921"/>
    <w:rsid w:val="00945C19"/>
    <w:rsid w:val="00946287"/>
    <w:rsid w:val="00946396"/>
    <w:rsid w:val="00946D3B"/>
    <w:rsid w:val="00947652"/>
    <w:rsid w:val="00950139"/>
    <w:rsid w:val="00950803"/>
    <w:rsid w:val="00950AA7"/>
    <w:rsid w:val="00951249"/>
    <w:rsid w:val="00951B7B"/>
    <w:rsid w:val="0095350A"/>
    <w:rsid w:val="0095352C"/>
    <w:rsid w:val="009542FB"/>
    <w:rsid w:val="00954A2A"/>
    <w:rsid w:val="00955070"/>
    <w:rsid w:val="00955C60"/>
    <w:rsid w:val="00956A0A"/>
    <w:rsid w:val="00957700"/>
    <w:rsid w:val="00957C83"/>
    <w:rsid w:val="00957DBD"/>
    <w:rsid w:val="00957EE3"/>
    <w:rsid w:val="00960055"/>
    <w:rsid w:val="00960BA9"/>
    <w:rsid w:val="00961CE0"/>
    <w:rsid w:val="00962579"/>
    <w:rsid w:val="00962670"/>
    <w:rsid w:val="00964399"/>
    <w:rsid w:val="0096454C"/>
    <w:rsid w:val="00964C5B"/>
    <w:rsid w:val="00964CEE"/>
    <w:rsid w:val="009672CD"/>
    <w:rsid w:val="00967438"/>
    <w:rsid w:val="00967B70"/>
    <w:rsid w:val="00967C56"/>
    <w:rsid w:val="009703D2"/>
    <w:rsid w:val="00970E5C"/>
    <w:rsid w:val="00970E9A"/>
    <w:rsid w:val="009718C7"/>
    <w:rsid w:val="009739AB"/>
    <w:rsid w:val="0097424C"/>
    <w:rsid w:val="009745F9"/>
    <w:rsid w:val="009755A5"/>
    <w:rsid w:val="00975847"/>
    <w:rsid w:val="00975B53"/>
    <w:rsid w:val="00975D93"/>
    <w:rsid w:val="00976339"/>
    <w:rsid w:val="00977061"/>
    <w:rsid w:val="00977432"/>
    <w:rsid w:val="00980901"/>
    <w:rsid w:val="00980DE5"/>
    <w:rsid w:val="009811F3"/>
    <w:rsid w:val="0098120B"/>
    <w:rsid w:val="0098148B"/>
    <w:rsid w:val="009814D9"/>
    <w:rsid w:val="00981DAB"/>
    <w:rsid w:val="00982E2F"/>
    <w:rsid w:val="00982E5C"/>
    <w:rsid w:val="00982F60"/>
    <w:rsid w:val="00984505"/>
    <w:rsid w:val="00984FAE"/>
    <w:rsid w:val="0098540A"/>
    <w:rsid w:val="00985BFB"/>
    <w:rsid w:val="00985D13"/>
    <w:rsid w:val="00985E51"/>
    <w:rsid w:val="00986B1D"/>
    <w:rsid w:val="00987E9D"/>
    <w:rsid w:val="009900FD"/>
    <w:rsid w:val="00990635"/>
    <w:rsid w:val="00990643"/>
    <w:rsid w:val="00990D2C"/>
    <w:rsid w:val="00991ADC"/>
    <w:rsid w:val="009928C4"/>
    <w:rsid w:val="00994990"/>
    <w:rsid w:val="00994D76"/>
    <w:rsid w:val="00995460"/>
    <w:rsid w:val="0099582D"/>
    <w:rsid w:val="00995DBF"/>
    <w:rsid w:val="00995E52"/>
    <w:rsid w:val="0099608D"/>
    <w:rsid w:val="009961B7"/>
    <w:rsid w:val="00996389"/>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77D2"/>
    <w:rsid w:val="009A7918"/>
    <w:rsid w:val="009B0641"/>
    <w:rsid w:val="009B0AE7"/>
    <w:rsid w:val="009B2287"/>
    <w:rsid w:val="009B248C"/>
    <w:rsid w:val="009B31EE"/>
    <w:rsid w:val="009B3678"/>
    <w:rsid w:val="009B4282"/>
    <w:rsid w:val="009B44E8"/>
    <w:rsid w:val="009B4EFD"/>
    <w:rsid w:val="009B5540"/>
    <w:rsid w:val="009B5F7D"/>
    <w:rsid w:val="009B6931"/>
    <w:rsid w:val="009B6F4C"/>
    <w:rsid w:val="009B76D4"/>
    <w:rsid w:val="009B784D"/>
    <w:rsid w:val="009B786E"/>
    <w:rsid w:val="009C0093"/>
    <w:rsid w:val="009C0F00"/>
    <w:rsid w:val="009C10B8"/>
    <w:rsid w:val="009C12AE"/>
    <w:rsid w:val="009C1A28"/>
    <w:rsid w:val="009C2600"/>
    <w:rsid w:val="009C320F"/>
    <w:rsid w:val="009C34DB"/>
    <w:rsid w:val="009C357D"/>
    <w:rsid w:val="009C3F50"/>
    <w:rsid w:val="009C4FE0"/>
    <w:rsid w:val="009C6875"/>
    <w:rsid w:val="009C6DD7"/>
    <w:rsid w:val="009C7216"/>
    <w:rsid w:val="009C7A44"/>
    <w:rsid w:val="009C7BA0"/>
    <w:rsid w:val="009D0075"/>
    <w:rsid w:val="009D176F"/>
    <w:rsid w:val="009D178A"/>
    <w:rsid w:val="009D271F"/>
    <w:rsid w:val="009D29BF"/>
    <w:rsid w:val="009D2A55"/>
    <w:rsid w:val="009D369A"/>
    <w:rsid w:val="009D432A"/>
    <w:rsid w:val="009D4C51"/>
    <w:rsid w:val="009D5B33"/>
    <w:rsid w:val="009D6319"/>
    <w:rsid w:val="009D660B"/>
    <w:rsid w:val="009D72FA"/>
    <w:rsid w:val="009E0600"/>
    <w:rsid w:val="009E1BD7"/>
    <w:rsid w:val="009E1C9F"/>
    <w:rsid w:val="009E28DF"/>
    <w:rsid w:val="009E3F6E"/>
    <w:rsid w:val="009E45DB"/>
    <w:rsid w:val="009E4A9B"/>
    <w:rsid w:val="009E571C"/>
    <w:rsid w:val="009E5862"/>
    <w:rsid w:val="009E6DCB"/>
    <w:rsid w:val="009E703A"/>
    <w:rsid w:val="009E745C"/>
    <w:rsid w:val="009E7C32"/>
    <w:rsid w:val="009E7D04"/>
    <w:rsid w:val="009F001D"/>
    <w:rsid w:val="009F0549"/>
    <w:rsid w:val="009F0B38"/>
    <w:rsid w:val="009F0C55"/>
    <w:rsid w:val="009F0D56"/>
    <w:rsid w:val="009F18B5"/>
    <w:rsid w:val="009F2BC8"/>
    <w:rsid w:val="009F2BEC"/>
    <w:rsid w:val="009F2EF0"/>
    <w:rsid w:val="009F3ADC"/>
    <w:rsid w:val="009F507C"/>
    <w:rsid w:val="009F5BB5"/>
    <w:rsid w:val="009F5BC9"/>
    <w:rsid w:val="009F6347"/>
    <w:rsid w:val="009F6549"/>
    <w:rsid w:val="009F67A6"/>
    <w:rsid w:val="009F6FA8"/>
    <w:rsid w:val="009F73B6"/>
    <w:rsid w:val="009F7441"/>
    <w:rsid w:val="00A00571"/>
    <w:rsid w:val="00A0098A"/>
    <w:rsid w:val="00A00A9D"/>
    <w:rsid w:val="00A026E1"/>
    <w:rsid w:val="00A02760"/>
    <w:rsid w:val="00A04A42"/>
    <w:rsid w:val="00A04DCD"/>
    <w:rsid w:val="00A05AF3"/>
    <w:rsid w:val="00A05CCC"/>
    <w:rsid w:val="00A06CE5"/>
    <w:rsid w:val="00A06FF5"/>
    <w:rsid w:val="00A11B40"/>
    <w:rsid w:val="00A11CEB"/>
    <w:rsid w:val="00A11F8D"/>
    <w:rsid w:val="00A1217D"/>
    <w:rsid w:val="00A1285D"/>
    <w:rsid w:val="00A13377"/>
    <w:rsid w:val="00A1357F"/>
    <w:rsid w:val="00A136C8"/>
    <w:rsid w:val="00A13FDB"/>
    <w:rsid w:val="00A14245"/>
    <w:rsid w:val="00A149E5"/>
    <w:rsid w:val="00A151A5"/>
    <w:rsid w:val="00A16991"/>
    <w:rsid w:val="00A17B0E"/>
    <w:rsid w:val="00A202E7"/>
    <w:rsid w:val="00A20571"/>
    <w:rsid w:val="00A21C6C"/>
    <w:rsid w:val="00A21E24"/>
    <w:rsid w:val="00A21FB9"/>
    <w:rsid w:val="00A22456"/>
    <w:rsid w:val="00A22F4A"/>
    <w:rsid w:val="00A232F7"/>
    <w:rsid w:val="00A236EC"/>
    <w:rsid w:val="00A2389E"/>
    <w:rsid w:val="00A24BB3"/>
    <w:rsid w:val="00A24E37"/>
    <w:rsid w:val="00A24F59"/>
    <w:rsid w:val="00A25CF4"/>
    <w:rsid w:val="00A26333"/>
    <w:rsid w:val="00A265C9"/>
    <w:rsid w:val="00A27107"/>
    <w:rsid w:val="00A271F5"/>
    <w:rsid w:val="00A279FD"/>
    <w:rsid w:val="00A306FD"/>
    <w:rsid w:val="00A3143D"/>
    <w:rsid w:val="00A3171A"/>
    <w:rsid w:val="00A31BBD"/>
    <w:rsid w:val="00A32214"/>
    <w:rsid w:val="00A324E3"/>
    <w:rsid w:val="00A3278A"/>
    <w:rsid w:val="00A32EAD"/>
    <w:rsid w:val="00A3394C"/>
    <w:rsid w:val="00A33B69"/>
    <w:rsid w:val="00A33D41"/>
    <w:rsid w:val="00A349C1"/>
    <w:rsid w:val="00A34A5A"/>
    <w:rsid w:val="00A3509C"/>
    <w:rsid w:val="00A356E6"/>
    <w:rsid w:val="00A359B2"/>
    <w:rsid w:val="00A35C2B"/>
    <w:rsid w:val="00A36293"/>
    <w:rsid w:val="00A365A6"/>
    <w:rsid w:val="00A36EB7"/>
    <w:rsid w:val="00A36F66"/>
    <w:rsid w:val="00A373B5"/>
    <w:rsid w:val="00A40464"/>
    <w:rsid w:val="00A4098F"/>
    <w:rsid w:val="00A40B65"/>
    <w:rsid w:val="00A41A3D"/>
    <w:rsid w:val="00A44588"/>
    <w:rsid w:val="00A44C3A"/>
    <w:rsid w:val="00A45333"/>
    <w:rsid w:val="00A455A2"/>
    <w:rsid w:val="00A45680"/>
    <w:rsid w:val="00A47155"/>
    <w:rsid w:val="00A4726C"/>
    <w:rsid w:val="00A472AB"/>
    <w:rsid w:val="00A47C9B"/>
    <w:rsid w:val="00A50253"/>
    <w:rsid w:val="00A503D5"/>
    <w:rsid w:val="00A5137F"/>
    <w:rsid w:val="00A51C6C"/>
    <w:rsid w:val="00A5232B"/>
    <w:rsid w:val="00A52BFE"/>
    <w:rsid w:val="00A52D47"/>
    <w:rsid w:val="00A53083"/>
    <w:rsid w:val="00A54B9F"/>
    <w:rsid w:val="00A54EB5"/>
    <w:rsid w:val="00A55EA3"/>
    <w:rsid w:val="00A56336"/>
    <w:rsid w:val="00A566BE"/>
    <w:rsid w:val="00A56BFB"/>
    <w:rsid w:val="00A56F09"/>
    <w:rsid w:val="00A57A22"/>
    <w:rsid w:val="00A57FA0"/>
    <w:rsid w:val="00A611F8"/>
    <w:rsid w:val="00A61329"/>
    <w:rsid w:val="00A622D7"/>
    <w:rsid w:val="00A62532"/>
    <w:rsid w:val="00A62595"/>
    <w:rsid w:val="00A62923"/>
    <w:rsid w:val="00A646A3"/>
    <w:rsid w:val="00A64C2B"/>
    <w:rsid w:val="00A64F5D"/>
    <w:rsid w:val="00A653B9"/>
    <w:rsid w:val="00A653D3"/>
    <w:rsid w:val="00A65C38"/>
    <w:rsid w:val="00A65E49"/>
    <w:rsid w:val="00A66BD7"/>
    <w:rsid w:val="00A71072"/>
    <w:rsid w:val="00A71334"/>
    <w:rsid w:val="00A7148A"/>
    <w:rsid w:val="00A71D8B"/>
    <w:rsid w:val="00A726E9"/>
    <w:rsid w:val="00A72BA5"/>
    <w:rsid w:val="00A7358F"/>
    <w:rsid w:val="00A74826"/>
    <w:rsid w:val="00A7487F"/>
    <w:rsid w:val="00A74FF0"/>
    <w:rsid w:val="00A753A1"/>
    <w:rsid w:val="00A75565"/>
    <w:rsid w:val="00A7619E"/>
    <w:rsid w:val="00A761B3"/>
    <w:rsid w:val="00A76A37"/>
    <w:rsid w:val="00A77CCC"/>
    <w:rsid w:val="00A80FA5"/>
    <w:rsid w:val="00A8341C"/>
    <w:rsid w:val="00A8363C"/>
    <w:rsid w:val="00A848B2"/>
    <w:rsid w:val="00A84ADD"/>
    <w:rsid w:val="00A84E46"/>
    <w:rsid w:val="00A85188"/>
    <w:rsid w:val="00A859C0"/>
    <w:rsid w:val="00A860BB"/>
    <w:rsid w:val="00A86623"/>
    <w:rsid w:val="00A868DA"/>
    <w:rsid w:val="00A8756E"/>
    <w:rsid w:val="00A87D03"/>
    <w:rsid w:val="00A87FE2"/>
    <w:rsid w:val="00A917A8"/>
    <w:rsid w:val="00A91894"/>
    <w:rsid w:val="00A92A30"/>
    <w:rsid w:val="00A92AA4"/>
    <w:rsid w:val="00A9311B"/>
    <w:rsid w:val="00A93140"/>
    <w:rsid w:val="00A9383E"/>
    <w:rsid w:val="00A95CBC"/>
    <w:rsid w:val="00A968DF"/>
    <w:rsid w:val="00A96D06"/>
    <w:rsid w:val="00A96EDD"/>
    <w:rsid w:val="00A97D6E"/>
    <w:rsid w:val="00AA0E2E"/>
    <w:rsid w:val="00AA1532"/>
    <w:rsid w:val="00AA2C7D"/>
    <w:rsid w:val="00AA2E2C"/>
    <w:rsid w:val="00AA3094"/>
    <w:rsid w:val="00AA3AE5"/>
    <w:rsid w:val="00AA51DB"/>
    <w:rsid w:val="00AA5497"/>
    <w:rsid w:val="00AA5F52"/>
    <w:rsid w:val="00AB01C4"/>
    <w:rsid w:val="00AB047C"/>
    <w:rsid w:val="00AB0CFA"/>
    <w:rsid w:val="00AB3040"/>
    <w:rsid w:val="00AB36B6"/>
    <w:rsid w:val="00AB47E8"/>
    <w:rsid w:val="00AB54C9"/>
    <w:rsid w:val="00AB6E22"/>
    <w:rsid w:val="00AB6F00"/>
    <w:rsid w:val="00AB779B"/>
    <w:rsid w:val="00AC1BAF"/>
    <w:rsid w:val="00AC28CE"/>
    <w:rsid w:val="00AC2CBD"/>
    <w:rsid w:val="00AC355C"/>
    <w:rsid w:val="00AC544F"/>
    <w:rsid w:val="00AC71FC"/>
    <w:rsid w:val="00AC7660"/>
    <w:rsid w:val="00AD03E1"/>
    <w:rsid w:val="00AD111A"/>
    <w:rsid w:val="00AD2967"/>
    <w:rsid w:val="00AD301E"/>
    <w:rsid w:val="00AD305C"/>
    <w:rsid w:val="00AD3204"/>
    <w:rsid w:val="00AD3461"/>
    <w:rsid w:val="00AD3946"/>
    <w:rsid w:val="00AD39FB"/>
    <w:rsid w:val="00AD3FE8"/>
    <w:rsid w:val="00AD434C"/>
    <w:rsid w:val="00AD469D"/>
    <w:rsid w:val="00AD4924"/>
    <w:rsid w:val="00AD49FD"/>
    <w:rsid w:val="00AD68F1"/>
    <w:rsid w:val="00AD6E79"/>
    <w:rsid w:val="00AD745B"/>
    <w:rsid w:val="00AD7A43"/>
    <w:rsid w:val="00AE0F04"/>
    <w:rsid w:val="00AE0FAC"/>
    <w:rsid w:val="00AE141E"/>
    <w:rsid w:val="00AE1B3F"/>
    <w:rsid w:val="00AE20D5"/>
    <w:rsid w:val="00AE2993"/>
    <w:rsid w:val="00AE2B8D"/>
    <w:rsid w:val="00AE3689"/>
    <w:rsid w:val="00AE3CD8"/>
    <w:rsid w:val="00AE4F09"/>
    <w:rsid w:val="00AE51C1"/>
    <w:rsid w:val="00AE66D9"/>
    <w:rsid w:val="00AE7104"/>
    <w:rsid w:val="00AE7308"/>
    <w:rsid w:val="00AE733C"/>
    <w:rsid w:val="00AF01C0"/>
    <w:rsid w:val="00AF03DD"/>
    <w:rsid w:val="00AF1866"/>
    <w:rsid w:val="00AF2F36"/>
    <w:rsid w:val="00AF304E"/>
    <w:rsid w:val="00AF3ED0"/>
    <w:rsid w:val="00AF47AC"/>
    <w:rsid w:val="00AF4885"/>
    <w:rsid w:val="00AF496A"/>
    <w:rsid w:val="00AF4BF0"/>
    <w:rsid w:val="00AF4CEA"/>
    <w:rsid w:val="00AF5166"/>
    <w:rsid w:val="00AF5D14"/>
    <w:rsid w:val="00AF636C"/>
    <w:rsid w:val="00AF65C3"/>
    <w:rsid w:val="00AF71EF"/>
    <w:rsid w:val="00AF7E48"/>
    <w:rsid w:val="00B007D0"/>
    <w:rsid w:val="00B00A3B"/>
    <w:rsid w:val="00B00C47"/>
    <w:rsid w:val="00B026C9"/>
    <w:rsid w:val="00B028A6"/>
    <w:rsid w:val="00B02CB2"/>
    <w:rsid w:val="00B04552"/>
    <w:rsid w:val="00B046C1"/>
    <w:rsid w:val="00B054F3"/>
    <w:rsid w:val="00B055EF"/>
    <w:rsid w:val="00B06332"/>
    <w:rsid w:val="00B064BC"/>
    <w:rsid w:val="00B06986"/>
    <w:rsid w:val="00B06AB1"/>
    <w:rsid w:val="00B111C2"/>
    <w:rsid w:val="00B11391"/>
    <w:rsid w:val="00B11EA3"/>
    <w:rsid w:val="00B122D2"/>
    <w:rsid w:val="00B12460"/>
    <w:rsid w:val="00B12F05"/>
    <w:rsid w:val="00B12F72"/>
    <w:rsid w:val="00B13438"/>
    <w:rsid w:val="00B13724"/>
    <w:rsid w:val="00B14547"/>
    <w:rsid w:val="00B149FD"/>
    <w:rsid w:val="00B15E24"/>
    <w:rsid w:val="00B16326"/>
    <w:rsid w:val="00B16597"/>
    <w:rsid w:val="00B16D3E"/>
    <w:rsid w:val="00B175F5"/>
    <w:rsid w:val="00B20095"/>
    <w:rsid w:val="00B20118"/>
    <w:rsid w:val="00B217FD"/>
    <w:rsid w:val="00B22C04"/>
    <w:rsid w:val="00B22C57"/>
    <w:rsid w:val="00B231D7"/>
    <w:rsid w:val="00B2432B"/>
    <w:rsid w:val="00B24E02"/>
    <w:rsid w:val="00B257E8"/>
    <w:rsid w:val="00B25CFD"/>
    <w:rsid w:val="00B279A8"/>
    <w:rsid w:val="00B3028B"/>
    <w:rsid w:val="00B30D6D"/>
    <w:rsid w:val="00B31495"/>
    <w:rsid w:val="00B31AAA"/>
    <w:rsid w:val="00B32B79"/>
    <w:rsid w:val="00B32C1A"/>
    <w:rsid w:val="00B334F5"/>
    <w:rsid w:val="00B340F2"/>
    <w:rsid w:val="00B34492"/>
    <w:rsid w:val="00B34ACA"/>
    <w:rsid w:val="00B35D8D"/>
    <w:rsid w:val="00B364BE"/>
    <w:rsid w:val="00B36770"/>
    <w:rsid w:val="00B36A8C"/>
    <w:rsid w:val="00B4026B"/>
    <w:rsid w:val="00B41449"/>
    <w:rsid w:val="00B4165C"/>
    <w:rsid w:val="00B419DB"/>
    <w:rsid w:val="00B41BC2"/>
    <w:rsid w:val="00B425EE"/>
    <w:rsid w:val="00B427A1"/>
    <w:rsid w:val="00B427BB"/>
    <w:rsid w:val="00B4393F"/>
    <w:rsid w:val="00B43A07"/>
    <w:rsid w:val="00B44163"/>
    <w:rsid w:val="00B441CE"/>
    <w:rsid w:val="00B44A48"/>
    <w:rsid w:val="00B454F9"/>
    <w:rsid w:val="00B4584E"/>
    <w:rsid w:val="00B45ED1"/>
    <w:rsid w:val="00B52F52"/>
    <w:rsid w:val="00B52FAD"/>
    <w:rsid w:val="00B5340B"/>
    <w:rsid w:val="00B536DD"/>
    <w:rsid w:val="00B53A0E"/>
    <w:rsid w:val="00B53DD5"/>
    <w:rsid w:val="00B5413F"/>
    <w:rsid w:val="00B547EA"/>
    <w:rsid w:val="00B55452"/>
    <w:rsid w:val="00B560B6"/>
    <w:rsid w:val="00B56975"/>
    <w:rsid w:val="00B571DB"/>
    <w:rsid w:val="00B60A97"/>
    <w:rsid w:val="00B60FAF"/>
    <w:rsid w:val="00B62FCF"/>
    <w:rsid w:val="00B63D81"/>
    <w:rsid w:val="00B64963"/>
    <w:rsid w:val="00B70474"/>
    <w:rsid w:val="00B70774"/>
    <w:rsid w:val="00B7211C"/>
    <w:rsid w:val="00B72842"/>
    <w:rsid w:val="00B746F8"/>
    <w:rsid w:val="00B77BDD"/>
    <w:rsid w:val="00B8006E"/>
    <w:rsid w:val="00B80E10"/>
    <w:rsid w:val="00B81085"/>
    <w:rsid w:val="00B8180A"/>
    <w:rsid w:val="00B82834"/>
    <w:rsid w:val="00B82890"/>
    <w:rsid w:val="00B82959"/>
    <w:rsid w:val="00B832F9"/>
    <w:rsid w:val="00B83756"/>
    <w:rsid w:val="00B849C1"/>
    <w:rsid w:val="00B84C71"/>
    <w:rsid w:val="00B84DF8"/>
    <w:rsid w:val="00B85688"/>
    <w:rsid w:val="00B86542"/>
    <w:rsid w:val="00B877CD"/>
    <w:rsid w:val="00B87873"/>
    <w:rsid w:val="00B87997"/>
    <w:rsid w:val="00B90949"/>
    <w:rsid w:val="00B90E53"/>
    <w:rsid w:val="00B91AF7"/>
    <w:rsid w:val="00B92387"/>
    <w:rsid w:val="00B9258C"/>
    <w:rsid w:val="00B92620"/>
    <w:rsid w:val="00B92BF8"/>
    <w:rsid w:val="00B9318E"/>
    <w:rsid w:val="00B932D8"/>
    <w:rsid w:val="00B932DD"/>
    <w:rsid w:val="00B933DE"/>
    <w:rsid w:val="00B94CE3"/>
    <w:rsid w:val="00B96729"/>
    <w:rsid w:val="00B968CA"/>
    <w:rsid w:val="00B9690F"/>
    <w:rsid w:val="00B96F40"/>
    <w:rsid w:val="00B9722A"/>
    <w:rsid w:val="00B978A5"/>
    <w:rsid w:val="00B97CB1"/>
    <w:rsid w:val="00B97D28"/>
    <w:rsid w:val="00BA12C2"/>
    <w:rsid w:val="00BA1A42"/>
    <w:rsid w:val="00BA1C37"/>
    <w:rsid w:val="00BA265C"/>
    <w:rsid w:val="00BA273E"/>
    <w:rsid w:val="00BA29B3"/>
    <w:rsid w:val="00BA4566"/>
    <w:rsid w:val="00BA473E"/>
    <w:rsid w:val="00BA4BC2"/>
    <w:rsid w:val="00BA5CA6"/>
    <w:rsid w:val="00BA6AE7"/>
    <w:rsid w:val="00BA6F4B"/>
    <w:rsid w:val="00BA7C1B"/>
    <w:rsid w:val="00BA7DC6"/>
    <w:rsid w:val="00BB01B4"/>
    <w:rsid w:val="00BB06D6"/>
    <w:rsid w:val="00BB1417"/>
    <w:rsid w:val="00BB22F0"/>
    <w:rsid w:val="00BB2BEB"/>
    <w:rsid w:val="00BB2FAC"/>
    <w:rsid w:val="00BB445D"/>
    <w:rsid w:val="00BB45C4"/>
    <w:rsid w:val="00BB4D60"/>
    <w:rsid w:val="00BB5C7F"/>
    <w:rsid w:val="00BB5ED8"/>
    <w:rsid w:val="00BB653A"/>
    <w:rsid w:val="00BB6C41"/>
    <w:rsid w:val="00BB74F4"/>
    <w:rsid w:val="00BB7796"/>
    <w:rsid w:val="00BC0207"/>
    <w:rsid w:val="00BC0919"/>
    <w:rsid w:val="00BC09B8"/>
    <w:rsid w:val="00BC1829"/>
    <w:rsid w:val="00BC20C4"/>
    <w:rsid w:val="00BC28A2"/>
    <w:rsid w:val="00BC353E"/>
    <w:rsid w:val="00BC371F"/>
    <w:rsid w:val="00BC3CE5"/>
    <w:rsid w:val="00BC3EF8"/>
    <w:rsid w:val="00BC41CC"/>
    <w:rsid w:val="00BC4E3B"/>
    <w:rsid w:val="00BC5E27"/>
    <w:rsid w:val="00BC6027"/>
    <w:rsid w:val="00BC6431"/>
    <w:rsid w:val="00BC6BE5"/>
    <w:rsid w:val="00BC6CCA"/>
    <w:rsid w:val="00BC6FF7"/>
    <w:rsid w:val="00BD0054"/>
    <w:rsid w:val="00BD101B"/>
    <w:rsid w:val="00BD1B9F"/>
    <w:rsid w:val="00BD2045"/>
    <w:rsid w:val="00BD2F57"/>
    <w:rsid w:val="00BD3C12"/>
    <w:rsid w:val="00BD48D4"/>
    <w:rsid w:val="00BD4FC9"/>
    <w:rsid w:val="00BD55CE"/>
    <w:rsid w:val="00BD5729"/>
    <w:rsid w:val="00BD5A26"/>
    <w:rsid w:val="00BD5CF4"/>
    <w:rsid w:val="00BD6AC0"/>
    <w:rsid w:val="00BD79E0"/>
    <w:rsid w:val="00BD7EA8"/>
    <w:rsid w:val="00BE02CB"/>
    <w:rsid w:val="00BE137D"/>
    <w:rsid w:val="00BE2882"/>
    <w:rsid w:val="00BE3E10"/>
    <w:rsid w:val="00BE484A"/>
    <w:rsid w:val="00BE6D1A"/>
    <w:rsid w:val="00BE7293"/>
    <w:rsid w:val="00BE7EF5"/>
    <w:rsid w:val="00BE7FAE"/>
    <w:rsid w:val="00BF021B"/>
    <w:rsid w:val="00BF1903"/>
    <w:rsid w:val="00BF1975"/>
    <w:rsid w:val="00BF19B8"/>
    <w:rsid w:val="00BF2250"/>
    <w:rsid w:val="00BF2726"/>
    <w:rsid w:val="00BF29BD"/>
    <w:rsid w:val="00BF2A38"/>
    <w:rsid w:val="00BF2B6C"/>
    <w:rsid w:val="00BF2E27"/>
    <w:rsid w:val="00BF3220"/>
    <w:rsid w:val="00BF3D18"/>
    <w:rsid w:val="00BF43B2"/>
    <w:rsid w:val="00BF5CD1"/>
    <w:rsid w:val="00BF5D2F"/>
    <w:rsid w:val="00BF7A9A"/>
    <w:rsid w:val="00C0108B"/>
    <w:rsid w:val="00C01DCB"/>
    <w:rsid w:val="00C026AB"/>
    <w:rsid w:val="00C0273D"/>
    <w:rsid w:val="00C02B3F"/>
    <w:rsid w:val="00C02C1F"/>
    <w:rsid w:val="00C03715"/>
    <w:rsid w:val="00C0405F"/>
    <w:rsid w:val="00C041CF"/>
    <w:rsid w:val="00C048D0"/>
    <w:rsid w:val="00C04F34"/>
    <w:rsid w:val="00C05E66"/>
    <w:rsid w:val="00C06B4F"/>
    <w:rsid w:val="00C06E0D"/>
    <w:rsid w:val="00C07A3F"/>
    <w:rsid w:val="00C10320"/>
    <w:rsid w:val="00C10849"/>
    <w:rsid w:val="00C11301"/>
    <w:rsid w:val="00C11587"/>
    <w:rsid w:val="00C11C6F"/>
    <w:rsid w:val="00C11F42"/>
    <w:rsid w:val="00C12552"/>
    <w:rsid w:val="00C130A5"/>
    <w:rsid w:val="00C13A68"/>
    <w:rsid w:val="00C152A1"/>
    <w:rsid w:val="00C16D69"/>
    <w:rsid w:val="00C21554"/>
    <w:rsid w:val="00C227FE"/>
    <w:rsid w:val="00C2280B"/>
    <w:rsid w:val="00C2386B"/>
    <w:rsid w:val="00C23B99"/>
    <w:rsid w:val="00C23CCB"/>
    <w:rsid w:val="00C24543"/>
    <w:rsid w:val="00C247E2"/>
    <w:rsid w:val="00C25AB7"/>
    <w:rsid w:val="00C25C82"/>
    <w:rsid w:val="00C26080"/>
    <w:rsid w:val="00C27A3E"/>
    <w:rsid w:val="00C27C86"/>
    <w:rsid w:val="00C3002E"/>
    <w:rsid w:val="00C312FA"/>
    <w:rsid w:val="00C313AB"/>
    <w:rsid w:val="00C31415"/>
    <w:rsid w:val="00C31765"/>
    <w:rsid w:val="00C31EDE"/>
    <w:rsid w:val="00C32220"/>
    <w:rsid w:val="00C32305"/>
    <w:rsid w:val="00C32EAA"/>
    <w:rsid w:val="00C33C4B"/>
    <w:rsid w:val="00C345E1"/>
    <w:rsid w:val="00C3466B"/>
    <w:rsid w:val="00C35352"/>
    <w:rsid w:val="00C35C27"/>
    <w:rsid w:val="00C35CF1"/>
    <w:rsid w:val="00C36170"/>
    <w:rsid w:val="00C36BA0"/>
    <w:rsid w:val="00C403E1"/>
    <w:rsid w:val="00C40449"/>
    <w:rsid w:val="00C40499"/>
    <w:rsid w:val="00C41054"/>
    <w:rsid w:val="00C426F7"/>
    <w:rsid w:val="00C429F1"/>
    <w:rsid w:val="00C42C39"/>
    <w:rsid w:val="00C4326F"/>
    <w:rsid w:val="00C440FE"/>
    <w:rsid w:val="00C4419A"/>
    <w:rsid w:val="00C441D3"/>
    <w:rsid w:val="00C442F7"/>
    <w:rsid w:val="00C46986"/>
    <w:rsid w:val="00C46A69"/>
    <w:rsid w:val="00C46CB4"/>
    <w:rsid w:val="00C478C5"/>
    <w:rsid w:val="00C509DC"/>
    <w:rsid w:val="00C51410"/>
    <w:rsid w:val="00C52F21"/>
    <w:rsid w:val="00C5465D"/>
    <w:rsid w:val="00C5590C"/>
    <w:rsid w:val="00C62409"/>
    <w:rsid w:val="00C62609"/>
    <w:rsid w:val="00C627DA"/>
    <w:rsid w:val="00C62BA6"/>
    <w:rsid w:val="00C62C88"/>
    <w:rsid w:val="00C63F0E"/>
    <w:rsid w:val="00C643A9"/>
    <w:rsid w:val="00C645C0"/>
    <w:rsid w:val="00C64AB4"/>
    <w:rsid w:val="00C656A2"/>
    <w:rsid w:val="00C66364"/>
    <w:rsid w:val="00C6660F"/>
    <w:rsid w:val="00C66EB0"/>
    <w:rsid w:val="00C67A02"/>
    <w:rsid w:val="00C67FFC"/>
    <w:rsid w:val="00C70664"/>
    <w:rsid w:val="00C709F8"/>
    <w:rsid w:val="00C70C8F"/>
    <w:rsid w:val="00C71129"/>
    <w:rsid w:val="00C71766"/>
    <w:rsid w:val="00C71AD2"/>
    <w:rsid w:val="00C71D82"/>
    <w:rsid w:val="00C71FBA"/>
    <w:rsid w:val="00C720ED"/>
    <w:rsid w:val="00C7233B"/>
    <w:rsid w:val="00C72714"/>
    <w:rsid w:val="00C72827"/>
    <w:rsid w:val="00C72B27"/>
    <w:rsid w:val="00C74076"/>
    <w:rsid w:val="00C750CD"/>
    <w:rsid w:val="00C7551D"/>
    <w:rsid w:val="00C757CD"/>
    <w:rsid w:val="00C75BFF"/>
    <w:rsid w:val="00C772A0"/>
    <w:rsid w:val="00C77A9B"/>
    <w:rsid w:val="00C77AC3"/>
    <w:rsid w:val="00C802D0"/>
    <w:rsid w:val="00C8070D"/>
    <w:rsid w:val="00C83347"/>
    <w:rsid w:val="00C83A55"/>
    <w:rsid w:val="00C84319"/>
    <w:rsid w:val="00C84470"/>
    <w:rsid w:val="00C85D37"/>
    <w:rsid w:val="00C85DCE"/>
    <w:rsid w:val="00C86B0A"/>
    <w:rsid w:val="00C86EAA"/>
    <w:rsid w:val="00C87134"/>
    <w:rsid w:val="00C87DE9"/>
    <w:rsid w:val="00C90189"/>
    <w:rsid w:val="00C90E7E"/>
    <w:rsid w:val="00C919FF"/>
    <w:rsid w:val="00C92CF1"/>
    <w:rsid w:val="00C9331A"/>
    <w:rsid w:val="00C93C57"/>
    <w:rsid w:val="00C93E8D"/>
    <w:rsid w:val="00C942D5"/>
    <w:rsid w:val="00C949F5"/>
    <w:rsid w:val="00C94DCB"/>
    <w:rsid w:val="00C95289"/>
    <w:rsid w:val="00C95370"/>
    <w:rsid w:val="00C953AA"/>
    <w:rsid w:val="00C954C2"/>
    <w:rsid w:val="00C95949"/>
    <w:rsid w:val="00C961BC"/>
    <w:rsid w:val="00C964CE"/>
    <w:rsid w:val="00C97745"/>
    <w:rsid w:val="00C97AA7"/>
    <w:rsid w:val="00CA0273"/>
    <w:rsid w:val="00CA02E2"/>
    <w:rsid w:val="00CA0D3D"/>
    <w:rsid w:val="00CA106E"/>
    <w:rsid w:val="00CA144A"/>
    <w:rsid w:val="00CA148C"/>
    <w:rsid w:val="00CA2795"/>
    <w:rsid w:val="00CA2D81"/>
    <w:rsid w:val="00CA314F"/>
    <w:rsid w:val="00CA33C8"/>
    <w:rsid w:val="00CA3AC9"/>
    <w:rsid w:val="00CA4040"/>
    <w:rsid w:val="00CA4124"/>
    <w:rsid w:val="00CA49F1"/>
    <w:rsid w:val="00CA4E4E"/>
    <w:rsid w:val="00CA714D"/>
    <w:rsid w:val="00CA739E"/>
    <w:rsid w:val="00CA773B"/>
    <w:rsid w:val="00CB0098"/>
    <w:rsid w:val="00CB1DF1"/>
    <w:rsid w:val="00CB2849"/>
    <w:rsid w:val="00CB3ADE"/>
    <w:rsid w:val="00CB3C96"/>
    <w:rsid w:val="00CB4426"/>
    <w:rsid w:val="00CB481E"/>
    <w:rsid w:val="00CB4CA8"/>
    <w:rsid w:val="00CB55DB"/>
    <w:rsid w:val="00CB585D"/>
    <w:rsid w:val="00CB59DD"/>
    <w:rsid w:val="00CB6741"/>
    <w:rsid w:val="00CB6900"/>
    <w:rsid w:val="00CB6A15"/>
    <w:rsid w:val="00CB6EDD"/>
    <w:rsid w:val="00CB7CCC"/>
    <w:rsid w:val="00CC1010"/>
    <w:rsid w:val="00CC27A1"/>
    <w:rsid w:val="00CC2A4C"/>
    <w:rsid w:val="00CC2AC3"/>
    <w:rsid w:val="00CC3073"/>
    <w:rsid w:val="00CC4162"/>
    <w:rsid w:val="00CC42F7"/>
    <w:rsid w:val="00CC56DC"/>
    <w:rsid w:val="00CC5B60"/>
    <w:rsid w:val="00CC746F"/>
    <w:rsid w:val="00CC7B54"/>
    <w:rsid w:val="00CC7C8E"/>
    <w:rsid w:val="00CD01D1"/>
    <w:rsid w:val="00CD02F0"/>
    <w:rsid w:val="00CD0CE0"/>
    <w:rsid w:val="00CD0F58"/>
    <w:rsid w:val="00CD1BC4"/>
    <w:rsid w:val="00CD2901"/>
    <w:rsid w:val="00CD2BA3"/>
    <w:rsid w:val="00CD2CAC"/>
    <w:rsid w:val="00CD315C"/>
    <w:rsid w:val="00CD39E2"/>
    <w:rsid w:val="00CD45BA"/>
    <w:rsid w:val="00CD4694"/>
    <w:rsid w:val="00CD4BC6"/>
    <w:rsid w:val="00CD5176"/>
    <w:rsid w:val="00CD59F3"/>
    <w:rsid w:val="00CD5C68"/>
    <w:rsid w:val="00CD6068"/>
    <w:rsid w:val="00CD6272"/>
    <w:rsid w:val="00CE0344"/>
    <w:rsid w:val="00CE0726"/>
    <w:rsid w:val="00CE127C"/>
    <w:rsid w:val="00CE15E1"/>
    <w:rsid w:val="00CE1D61"/>
    <w:rsid w:val="00CE29C0"/>
    <w:rsid w:val="00CE2EBD"/>
    <w:rsid w:val="00CE343F"/>
    <w:rsid w:val="00CE34C7"/>
    <w:rsid w:val="00CE4103"/>
    <w:rsid w:val="00CE4362"/>
    <w:rsid w:val="00CE4EC8"/>
    <w:rsid w:val="00CE50E2"/>
    <w:rsid w:val="00CE591B"/>
    <w:rsid w:val="00CE6B8A"/>
    <w:rsid w:val="00CE7083"/>
    <w:rsid w:val="00CE71B3"/>
    <w:rsid w:val="00CE71C1"/>
    <w:rsid w:val="00CF0C8A"/>
    <w:rsid w:val="00CF0D0C"/>
    <w:rsid w:val="00CF1893"/>
    <w:rsid w:val="00CF1A71"/>
    <w:rsid w:val="00CF1B10"/>
    <w:rsid w:val="00CF1C66"/>
    <w:rsid w:val="00CF1FBC"/>
    <w:rsid w:val="00CF289F"/>
    <w:rsid w:val="00CF3772"/>
    <w:rsid w:val="00CF3864"/>
    <w:rsid w:val="00CF435C"/>
    <w:rsid w:val="00CF4456"/>
    <w:rsid w:val="00CF4E88"/>
    <w:rsid w:val="00CF5E83"/>
    <w:rsid w:val="00CF6319"/>
    <w:rsid w:val="00CF6C5A"/>
    <w:rsid w:val="00CF71E4"/>
    <w:rsid w:val="00CF760B"/>
    <w:rsid w:val="00CF7BAA"/>
    <w:rsid w:val="00CF7E6C"/>
    <w:rsid w:val="00D0065B"/>
    <w:rsid w:val="00D013E1"/>
    <w:rsid w:val="00D017C6"/>
    <w:rsid w:val="00D02E7D"/>
    <w:rsid w:val="00D03647"/>
    <w:rsid w:val="00D0373C"/>
    <w:rsid w:val="00D03AD1"/>
    <w:rsid w:val="00D0412D"/>
    <w:rsid w:val="00D043DA"/>
    <w:rsid w:val="00D0489B"/>
    <w:rsid w:val="00D05923"/>
    <w:rsid w:val="00D05B16"/>
    <w:rsid w:val="00D07172"/>
    <w:rsid w:val="00D071E4"/>
    <w:rsid w:val="00D075EB"/>
    <w:rsid w:val="00D078F7"/>
    <w:rsid w:val="00D11028"/>
    <w:rsid w:val="00D11422"/>
    <w:rsid w:val="00D11442"/>
    <w:rsid w:val="00D11734"/>
    <w:rsid w:val="00D123C6"/>
    <w:rsid w:val="00D124B0"/>
    <w:rsid w:val="00D134C5"/>
    <w:rsid w:val="00D1408C"/>
    <w:rsid w:val="00D142DD"/>
    <w:rsid w:val="00D143C4"/>
    <w:rsid w:val="00D14DCC"/>
    <w:rsid w:val="00D15887"/>
    <w:rsid w:val="00D15C93"/>
    <w:rsid w:val="00D20975"/>
    <w:rsid w:val="00D2116C"/>
    <w:rsid w:val="00D2120C"/>
    <w:rsid w:val="00D21233"/>
    <w:rsid w:val="00D21389"/>
    <w:rsid w:val="00D213B1"/>
    <w:rsid w:val="00D22428"/>
    <w:rsid w:val="00D224CF"/>
    <w:rsid w:val="00D22589"/>
    <w:rsid w:val="00D2272E"/>
    <w:rsid w:val="00D22B01"/>
    <w:rsid w:val="00D232B1"/>
    <w:rsid w:val="00D23A8C"/>
    <w:rsid w:val="00D25206"/>
    <w:rsid w:val="00D30ED5"/>
    <w:rsid w:val="00D31D1E"/>
    <w:rsid w:val="00D32318"/>
    <w:rsid w:val="00D324A6"/>
    <w:rsid w:val="00D32E54"/>
    <w:rsid w:val="00D32F5A"/>
    <w:rsid w:val="00D340BA"/>
    <w:rsid w:val="00D3496B"/>
    <w:rsid w:val="00D35F95"/>
    <w:rsid w:val="00D3757D"/>
    <w:rsid w:val="00D4006A"/>
    <w:rsid w:val="00D40A05"/>
    <w:rsid w:val="00D41265"/>
    <w:rsid w:val="00D42378"/>
    <w:rsid w:val="00D42E42"/>
    <w:rsid w:val="00D43579"/>
    <w:rsid w:val="00D43C0F"/>
    <w:rsid w:val="00D43F4D"/>
    <w:rsid w:val="00D4408A"/>
    <w:rsid w:val="00D446BB"/>
    <w:rsid w:val="00D450C1"/>
    <w:rsid w:val="00D459BB"/>
    <w:rsid w:val="00D469BF"/>
    <w:rsid w:val="00D4761B"/>
    <w:rsid w:val="00D47F9A"/>
    <w:rsid w:val="00D5006F"/>
    <w:rsid w:val="00D50587"/>
    <w:rsid w:val="00D50696"/>
    <w:rsid w:val="00D5174B"/>
    <w:rsid w:val="00D51C12"/>
    <w:rsid w:val="00D523C9"/>
    <w:rsid w:val="00D52FA6"/>
    <w:rsid w:val="00D53C33"/>
    <w:rsid w:val="00D54213"/>
    <w:rsid w:val="00D545D2"/>
    <w:rsid w:val="00D54A76"/>
    <w:rsid w:val="00D54E08"/>
    <w:rsid w:val="00D55107"/>
    <w:rsid w:val="00D5516D"/>
    <w:rsid w:val="00D5545A"/>
    <w:rsid w:val="00D55B0E"/>
    <w:rsid w:val="00D5773E"/>
    <w:rsid w:val="00D6013E"/>
    <w:rsid w:val="00D60489"/>
    <w:rsid w:val="00D618C8"/>
    <w:rsid w:val="00D61B72"/>
    <w:rsid w:val="00D621EF"/>
    <w:rsid w:val="00D623BF"/>
    <w:rsid w:val="00D623E7"/>
    <w:rsid w:val="00D62DB2"/>
    <w:rsid w:val="00D62F26"/>
    <w:rsid w:val="00D639AC"/>
    <w:rsid w:val="00D64449"/>
    <w:rsid w:val="00D657F2"/>
    <w:rsid w:val="00D65D32"/>
    <w:rsid w:val="00D662FA"/>
    <w:rsid w:val="00D6674C"/>
    <w:rsid w:val="00D668AF"/>
    <w:rsid w:val="00D66C24"/>
    <w:rsid w:val="00D67558"/>
    <w:rsid w:val="00D67A15"/>
    <w:rsid w:val="00D67F8A"/>
    <w:rsid w:val="00D706BD"/>
    <w:rsid w:val="00D707F7"/>
    <w:rsid w:val="00D70B65"/>
    <w:rsid w:val="00D728F3"/>
    <w:rsid w:val="00D72E43"/>
    <w:rsid w:val="00D72EE2"/>
    <w:rsid w:val="00D73565"/>
    <w:rsid w:val="00D73586"/>
    <w:rsid w:val="00D739ED"/>
    <w:rsid w:val="00D73A6F"/>
    <w:rsid w:val="00D74AE7"/>
    <w:rsid w:val="00D74EE7"/>
    <w:rsid w:val="00D75465"/>
    <w:rsid w:val="00D75983"/>
    <w:rsid w:val="00D760AA"/>
    <w:rsid w:val="00D76334"/>
    <w:rsid w:val="00D76D50"/>
    <w:rsid w:val="00D77540"/>
    <w:rsid w:val="00D77737"/>
    <w:rsid w:val="00D77A8F"/>
    <w:rsid w:val="00D77AE9"/>
    <w:rsid w:val="00D77B73"/>
    <w:rsid w:val="00D8025C"/>
    <w:rsid w:val="00D807A4"/>
    <w:rsid w:val="00D8106D"/>
    <w:rsid w:val="00D81271"/>
    <w:rsid w:val="00D814ED"/>
    <w:rsid w:val="00D822AA"/>
    <w:rsid w:val="00D822C8"/>
    <w:rsid w:val="00D823E7"/>
    <w:rsid w:val="00D8289F"/>
    <w:rsid w:val="00D83033"/>
    <w:rsid w:val="00D84844"/>
    <w:rsid w:val="00D84EC3"/>
    <w:rsid w:val="00D873D2"/>
    <w:rsid w:val="00D87464"/>
    <w:rsid w:val="00D87A8B"/>
    <w:rsid w:val="00D87B98"/>
    <w:rsid w:val="00D905C5"/>
    <w:rsid w:val="00D91BCC"/>
    <w:rsid w:val="00D92AA7"/>
    <w:rsid w:val="00D9323E"/>
    <w:rsid w:val="00D953C8"/>
    <w:rsid w:val="00D95D92"/>
    <w:rsid w:val="00D96361"/>
    <w:rsid w:val="00D96374"/>
    <w:rsid w:val="00D97665"/>
    <w:rsid w:val="00DA0963"/>
    <w:rsid w:val="00DA1ADE"/>
    <w:rsid w:val="00DA2947"/>
    <w:rsid w:val="00DA299E"/>
    <w:rsid w:val="00DA347C"/>
    <w:rsid w:val="00DA34BA"/>
    <w:rsid w:val="00DA360D"/>
    <w:rsid w:val="00DA3BA8"/>
    <w:rsid w:val="00DA4616"/>
    <w:rsid w:val="00DA4B4B"/>
    <w:rsid w:val="00DA5461"/>
    <w:rsid w:val="00DA5494"/>
    <w:rsid w:val="00DA5C6F"/>
    <w:rsid w:val="00DA62D8"/>
    <w:rsid w:val="00DA74A2"/>
    <w:rsid w:val="00DA764C"/>
    <w:rsid w:val="00DA78E2"/>
    <w:rsid w:val="00DA79ED"/>
    <w:rsid w:val="00DB0796"/>
    <w:rsid w:val="00DB0B94"/>
    <w:rsid w:val="00DB1D52"/>
    <w:rsid w:val="00DB30FB"/>
    <w:rsid w:val="00DB3675"/>
    <w:rsid w:val="00DB3E09"/>
    <w:rsid w:val="00DB4AD8"/>
    <w:rsid w:val="00DB4BED"/>
    <w:rsid w:val="00DB4CBC"/>
    <w:rsid w:val="00DB53EF"/>
    <w:rsid w:val="00DB6274"/>
    <w:rsid w:val="00DB6838"/>
    <w:rsid w:val="00DB6D98"/>
    <w:rsid w:val="00DB6EE6"/>
    <w:rsid w:val="00DC027D"/>
    <w:rsid w:val="00DC03E3"/>
    <w:rsid w:val="00DC125A"/>
    <w:rsid w:val="00DC21E7"/>
    <w:rsid w:val="00DC2351"/>
    <w:rsid w:val="00DC290F"/>
    <w:rsid w:val="00DC39D5"/>
    <w:rsid w:val="00DC47C8"/>
    <w:rsid w:val="00DC49E2"/>
    <w:rsid w:val="00DC52B1"/>
    <w:rsid w:val="00DC5553"/>
    <w:rsid w:val="00DC5805"/>
    <w:rsid w:val="00DC5D06"/>
    <w:rsid w:val="00DC6562"/>
    <w:rsid w:val="00DC6A2B"/>
    <w:rsid w:val="00DC7459"/>
    <w:rsid w:val="00DD0553"/>
    <w:rsid w:val="00DD0628"/>
    <w:rsid w:val="00DD139B"/>
    <w:rsid w:val="00DD1FB0"/>
    <w:rsid w:val="00DD2438"/>
    <w:rsid w:val="00DD2479"/>
    <w:rsid w:val="00DD24C1"/>
    <w:rsid w:val="00DD289D"/>
    <w:rsid w:val="00DD3058"/>
    <w:rsid w:val="00DD3CE8"/>
    <w:rsid w:val="00DD3D56"/>
    <w:rsid w:val="00DD3E83"/>
    <w:rsid w:val="00DD49C1"/>
    <w:rsid w:val="00DD6640"/>
    <w:rsid w:val="00DD6B09"/>
    <w:rsid w:val="00DD6CAD"/>
    <w:rsid w:val="00DD6CE5"/>
    <w:rsid w:val="00DD6E6D"/>
    <w:rsid w:val="00DD6FE8"/>
    <w:rsid w:val="00DD733F"/>
    <w:rsid w:val="00DD7DBA"/>
    <w:rsid w:val="00DE0373"/>
    <w:rsid w:val="00DE03EF"/>
    <w:rsid w:val="00DE22D7"/>
    <w:rsid w:val="00DE2856"/>
    <w:rsid w:val="00DE3EA2"/>
    <w:rsid w:val="00DE3EA4"/>
    <w:rsid w:val="00DE3EC1"/>
    <w:rsid w:val="00DE4063"/>
    <w:rsid w:val="00DE454B"/>
    <w:rsid w:val="00DE4C03"/>
    <w:rsid w:val="00DE4DED"/>
    <w:rsid w:val="00DE63F4"/>
    <w:rsid w:val="00DE67BC"/>
    <w:rsid w:val="00DE7360"/>
    <w:rsid w:val="00DF09B2"/>
    <w:rsid w:val="00DF1DD9"/>
    <w:rsid w:val="00DF2499"/>
    <w:rsid w:val="00DF257D"/>
    <w:rsid w:val="00DF280B"/>
    <w:rsid w:val="00DF2E58"/>
    <w:rsid w:val="00DF3D24"/>
    <w:rsid w:val="00DF3FDC"/>
    <w:rsid w:val="00DF4595"/>
    <w:rsid w:val="00DF47A1"/>
    <w:rsid w:val="00DF58F7"/>
    <w:rsid w:val="00DF66E4"/>
    <w:rsid w:val="00DF6AB2"/>
    <w:rsid w:val="00DF72AD"/>
    <w:rsid w:val="00DF7975"/>
    <w:rsid w:val="00DF7986"/>
    <w:rsid w:val="00DF7D5B"/>
    <w:rsid w:val="00E00308"/>
    <w:rsid w:val="00E00378"/>
    <w:rsid w:val="00E00636"/>
    <w:rsid w:val="00E00826"/>
    <w:rsid w:val="00E00C18"/>
    <w:rsid w:val="00E00C1B"/>
    <w:rsid w:val="00E010F3"/>
    <w:rsid w:val="00E0124C"/>
    <w:rsid w:val="00E01B65"/>
    <w:rsid w:val="00E0242C"/>
    <w:rsid w:val="00E02989"/>
    <w:rsid w:val="00E0411C"/>
    <w:rsid w:val="00E04FC1"/>
    <w:rsid w:val="00E0512D"/>
    <w:rsid w:val="00E0683E"/>
    <w:rsid w:val="00E10BE4"/>
    <w:rsid w:val="00E111B2"/>
    <w:rsid w:val="00E1155F"/>
    <w:rsid w:val="00E1341A"/>
    <w:rsid w:val="00E138DD"/>
    <w:rsid w:val="00E13DB1"/>
    <w:rsid w:val="00E15476"/>
    <w:rsid w:val="00E15C4C"/>
    <w:rsid w:val="00E16E14"/>
    <w:rsid w:val="00E16F98"/>
    <w:rsid w:val="00E17BF3"/>
    <w:rsid w:val="00E2088A"/>
    <w:rsid w:val="00E20918"/>
    <w:rsid w:val="00E21926"/>
    <w:rsid w:val="00E21EA6"/>
    <w:rsid w:val="00E22A89"/>
    <w:rsid w:val="00E22BF6"/>
    <w:rsid w:val="00E24509"/>
    <w:rsid w:val="00E24922"/>
    <w:rsid w:val="00E24D8A"/>
    <w:rsid w:val="00E24F89"/>
    <w:rsid w:val="00E25190"/>
    <w:rsid w:val="00E25488"/>
    <w:rsid w:val="00E255C8"/>
    <w:rsid w:val="00E266C4"/>
    <w:rsid w:val="00E26BDA"/>
    <w:rsid w:val="00E27F72"/>
    <w:rsid w:val="00E309BD"/>
    <w:rsid w:val="00E30A13"/>
    <w:rsid w:val="00E30FAD"/>
    <w:rsid w:val="00E31E89"/>
    <w:rsid w:val="00E31F7A"/>
    <w:rsid w:val="00E323F8"/>
    <w:rsid w:val="00E332AD"/>
    <w:rsid w:val="00E33886"/>
    <w:rsid w:val="00E33ED3"/>
    <w:rsid w:val="00E345D9"/>
    <w:rsid w:val="00E34F8D"/>
    <w:rsid w:val="00E362A2"/>
    <w:rsid w:val="00E3660E"/>
    <w:rsid w:val="00E36D24"/>
    <w:rsid w:val="00E37581"/>
    <w:rsid w:val="00E37A1A"/>
    <w:rsid w:val="00E37D34"/>
    <w:rsid w:val="00E40913"/>
    <w:rsid w:val="00E40AB6"/>
    <w:rsid w:val="00E40B77"/>
    <w:rsid w:val="00E40DC6"/>
    <w:rsid w:val="00E40F60"/>
    <w:rsid w:val="00E40FCA"/>
    <w:rsid w:val="00E411B7"/>
    <w:rsid w:val="00E41420"/>
    <w:rsid w:val="00E428D2"/>
    <w:rsid w:val="00E42920"/>
    <w:rsid w:val="00E4355D"/>
    <w:rsid w:val="00E443BC"/>
    <w:rsid w:val="00E4465C"/>
    <w:rsid w:val="00E44CBA"/>
    <w:rsid w:val="00E44D45"/>
    <w:rsid w:val="00E45066"/>
    <w:rsid w:val="00E45754"/>
    <w:rsid w:val="00E45B74"/>
    <w:rsid w:val="00E45D01"/>
    <w:rsid w:val="00E46DDD"/>
    <w:rsid w:val="00E47102"/>
    <w:rsid w:val="00E475DF"/>
    <w:rsid w:val="00E501D0"/>
    <w:rsid w:val="00E502C4"/>
    <w:rsid w:val="00E509D6"/>
    <w:rsid w:val="00E50A48"/>
    <w:rsid w:val="00E50D73"/>
    <w:rsid w:val="00E517F5"/>
    <w:rsid w:val="00E52E35"/>
    <w:rsid w:val="00E530BA"/>
    <w:rsid w:val="00E53806"/>
    <w:rsid w:val="00E55CE6"/>
    <w:rsid w:val="00E568A9"/>
    <w:rsid w:val="00E602A0"/>
    <w:rsid w:val="00E60613"/>
    <w:rsid w:val="00E60BF2"/>
    <w:rsid w:val="00E60C40"/>
    <w:rsid w:val="00E614B0"/>
    <w:rsid w:val="00E63900"/>
    <w:rsid w:val="00E64191"/>
    <w:rsid w:val="00E64273"/>
    <w:rsid w:val="00E64F66"/>
    <w:rsid w:val="00E65139"/>
    <w:rsid w:val="00E6786B"/>
    <w:rsid w:val="00E67CA2"/>
    <w:rsid w:val="00E70650"/>
    <w:rsid w:val="00E716DE"/>
    <w:rsid w:val="00E71A0C"/>
    <w:rsid w:val="00E71BEF"/>
    <w:rsid w:val="00E7324A"/>
    <w:rsid w:val="00E73581"/>
    <w:rsid w:val="00E74599"/>
    <w:rsid w:val="00E756CC"/>
    <w:rsid w:val="00E75936"/>
    <w:rsid w:val="00E759FC"/>
    <w:rsid w:val="00E75FCC"/>
    <w:rsid w:val="00E76487"/>
    <w:rsid w:val="00E80677"/>
    <w:rsid w:val="00E813D9"/>
    <w:rsid w:val="00E82045"/>
    <w:rsid w:val="00E832A4"/>
    <w:rsid w:val="00E84769"/>
    <w:rsid w:val="00E84884"/>
    <w:rsid w:val="00E84E2E"/>
    <w:rsid w:val="00E84EEE"/>
    <w:rsid w:val="00E85AA5"/>
    <w:rsid w:val="00E85E6A"/>
    <w:rsid w:val="00E86615"/>
    <w:rsid w:val="00E86893"/>
    <w:rsid w:val="00E86A08"/>
    <w:rsid w:val="00E86D13"/>
    <w:rsid w:val="00E8706C"/>
    <w:rsid w:val="00E8777F"/>
    <w:rsid w:val="00E87D32"/>
    <w:rsid w:val="00E90A4E"/>
    <w:rsid w:val="00E916F4"/>
    <w:rsid w:val="00E91C40"/>
    <w:rsid w:val="00E92968"/>
    <w:rsid w:val="00E92AC4"/>
    <w:rsid w:val="00E93D8C"/>
    <w:rsid w:val="00E93E22"/>
    <w:rsid w:val="00E94457"/>
    <w:rsid w:val="00E94888"/>
    <w:rsid w:val="00E950B3"/>
    <w:rsid w:val="00E9640B"/>
    <w:rsid w:val="00E96573"/>
    <w:rsid w:val="00EA0218"/>
    <w:rsid w:val="00EA025E"/>
    <w:rsid w:val="00EA05F5"/>
    <w:rsid w:val="00EA12A6"/>
    <w:rsid w:val="00EA1C03"/>
    <w:rsid w:val="00EA1C9D"/>
    <w:rsid w:val="00EA28A2"/>
    <w:rsid w:val="00EA38F1"/>
    <w:rsid w:val="00EA3D27"/>
    <w:rsid w:val="00EA421F"/>
    <w:rsid w:val="00EA47D4"/>
    <w:rsid w:val="00EA4BD8"/>
    <w:rsid w:val="00EA5838"/>
    <w:rsid w:val="00EA5FD9"/>
    <w:rsid w:val="00EA79DF"/>
    <w:rsid w:val="00EA7E1E"/>
    <w:rsid w:val="00EB002A"/>
    <w:rsid w:val="00EB04F1"/>
    <w:rsid w:val="00EB09A7"/>
    <w:rsid w:val="00EB0C74"/>
    <w:rsid w:val="00EB113A"/>
    <w:rsid w:val="00EB1C35"/>
    <w:rsid w:val="00EB2018"/>
    <w:rsid w:val="00EB2BD1"/>
    <w:rsid w:val="00EB3507"/>
    <w:rsid w:val="00EB4834"/>
    <w:rsid w:val="00EB50E7"/>
    <w:rsid w:val="00EB5429"/>
    <w:rsid w:val="00EB5927"/>
    <w:rsid w:val="00EB611B"/>
    <w:rsid w:val="00EB6972"/>
    <w:rsid w:val="00EB6B31"/>
    <w:rsid w:val="00EB6F8B"/>
    <w:rsid w:val="00EB7385"/>
    <w:rsid w:val="00EB752F"/>
    <w:rsid w:val="00EC04F1"/>
    <w:rsid w:val="00EC087E"/>
    <w:rsid w:val="00EC0C10"/>
    <w:rsid w:val="00EC19E3"/>
    <w:rsid w:val="00EC19F1"/>
    <w:rsid w:val="00EC1A86"/>
    <w:rsid w:val="00EC1B00"/>
    <w:rsid w:val="00EC1C2C"/>
    <w:rsid w:val="00EC1DA0"/>
    <w:rsid w:val="00EC237F"/>
    <w:rsid w:val="00EC247E"/>
    <w:rsid w:val="00EC28C0"/>
    <w:rsid w:val="00EC3E34"/>
    <w:rsid w:val="00EC4494"/>
    <w:rsid w:val="00EC4AF9"/>
    <w:rsid w:val="00EC4DF6"/>
    <w:rsid w:val="00EC4F66"/>
    <w:rsid w:val="00EC60FD"/>
    <w:rsid w:val="00EC624E"/>
    <w:rsid w:val="00EC68D8"/>
    <w:rsid w:val="00EC7AB4"/>
    <w:rsid w:val="00EC7ABF"/>
    <w:rsid w:val="00ED02C6"/>
    <w:rsid w:val="00ED0502"/>
    <w:rsid w:val="00ED06A6"/>
    <w:rsid w:val="00ED083C"/>
    <w:rsid w:val="00ED08AC"/>
    <w:rsid w:val="00ED1025"/>
    <w:rsid w:val="00ED2195"/>
    <w:rsid w:val="00ED2F7D"/>
    <w:rsid w:val="00ED56D0"/>
    <w:rsid w:val="00ED56D8"/>
    <w:rsid w:val="00ED589E"/>
    <w:rsid w:val="00ED5A9A"/>
    <w:rsid w:val="00ED6280"/>
    <w:rsid w:val="00ED6AE6"/>
    <w:rsid w:val="00ED73A5"/>
    <w:rsid w:val="00ED7D10"/>
    <w:rsid w:val="00ED7F5E"/>
    <w:rsid w:val="00EE08DD"/>
    <w:rsid w:val="00EE1061"/>
    <w:rsid w:val="00EE1457"/>
    <w:rsid w:val="00EE1F1E"/>
    <w:rsid w:val="00EE21F0"/>
    <w:rsid w:val="00EE3259"/>
    <w:rsid w:val="00EE330A"/>
    <w:rsid w:val="00EE3334"/>
    <w:rsid w:val="00EE383E"/>
    <w:rsid w:val="00EE3E5D"/>
    <w:rsid w:val="00EE4C35"/>
    <w:rsid w:val="00EE5539"/>
    <w:rsid w:val="00EE592B"/>
    <w:rsid w:val="00EE766A"/>
    <w:rsid w:val="00EE7B03"/>
    <w:rsid w:val="00EF0A05"/>
    <w:rsid w:val="00EF1D57"/>
    <w:rsid w:val="00EF294D"/>
    <w:rsid w:val="00EF30A2"/>
    <w:rsid w:val="00EF4E02"/>
    <w:rsid w:val="00EF5178"/>
    <w:rsid w:val="00EF670A"/>
    <w:rsid w:val="00EF6DA8"/>
    <w:rsid w:val="00EF702A"/>
    <w:rsid w:val="00F007EB"/>
    <w:rsid w:val="00F01074"/>
    <w:rsid w:val="00F0295E"/>
    <w:rsid w:val="00F0396D"/>
    <w:rsid w:val="00F03BE6"/>
    <w:rsid w:val="00F03FD2"/>
    <w:rsid w:val="00F04C6B"/>
    <w:rsid w:val="00F04CB1"/>
    <w:rsid w:val="00F058BB"/>
    <w:rsid w:val="00F05B3A"/>
    <w:rsid w:val="00F060E2"/>
    <w:rsid w:val="00F06A0C"/>
    <w:rsid w:val="00F07A66"/>
    <w:rsid w:val="00F07C7A"/>
    <w:rsid w:val="00F07C86"/>
    <w:rsid w:val="00F10072"/>
    <w:rsid w:val="00F1028E"/>
    <w:rsid w:val="00F105A3"/>
    <w:rsid w:val="00F10CC7"/>
    <w:rsid w:val="00F116D1"/>
    <w:rsid w:val="00F1265D"/>
    <w:rsid w:val="00F12F4E"/>
    <w:rsid w:val="00F136E7"/>
    <w:rsid w:val="00F137EE"/>
    <w:rsid w:val="00F13BB5"/>
    <w:rsid w:val="00F13D66"/>
    <w:rsid w:val="00F1472B"/>
    <w:rsid w:val="00F1588A"/>
    <w:rsid w:val="00F15A4D"/>
    <w:rsid w:val="00F15F80"/>
    <w:rsid w:val="00F162E6"/>
    <w:rsid w:val="00F20086"/>
    <w:rsid w:val="00F2011D"/>
    <w:rsid w:val="00F203F6"/>
    <w:rsid w:val="00F226EB"/>
    <w:rsid w:val="00F230FB"/>
    <w:rsid w:val="00F231C2"/>
    <w:rsid w:val="00F236C9"/>
    <w:rsid w:val="00F23756"/>
    <w:rsid w:val="00F2401B"/>
    <w:rsid w:val="00F24030"/>
    <w:rsid w:val="00F241B5"/>
    <w:rsid w:val="00F245AD"/>
    <w:rsid w:val="00F25A89"/>
    <w:rsid w:val="00F26DC1"/>
    <w:rsid w:val="00F2709D"/>
    <w:rsid w:val="00F30306"/>
    <w:rsid w:val="00F3032E"/>
    <w:rsid w:val="00F303AA"/>
    <w:rsid w:val="00F30B2E"/>
    <w:rsid w:val="00F30C40"/>
    <w:rsid w:val="00F30DAB"/>
    <w:rsid w:val="00F31043"/>
    <w:rsid w:val="00F330EB"/>
    <w:rsid w:val="00F342E3"/>
    <w:rsid w:val="00F344BA"/>
    <w:rsid w:val="00F34A19"/>
    <w:rsid w:val="00F3530E"/>
    <w:rsid w:val="00F36CD5"/>
    <w:rsid w:val="00F37351"/>
    <w:rsid w:val="00F376EE"/>
    <w:rsid w:val="00F406CE"/>
    <w:rsid w:val="00F40A5B"/>
    <w:rsid w:val="00F419A0"/>
    <w:rsid w:val="00F41B23"/>
    <w:rsid w:val="00F41CEA"/>
    <w:rsid w:val="00F43253"/>
    <w:rsid w:val="00F4343E"/>
    <w:rsid w:val="00F4473E"/>
    <w:rsid w:val="00F462EC"/>
    <w:rsid w:val="00F467D2"/>
    <w:rsid w:val="00F47424"/>
    <w:rsid w:val="00F504C3"/>
    <w:rsid w:val="00F50797"/>
    <w:rsid w:val="00F51F1A"/>
    <w:rsid w:val="00F525DD"/>
    <w:rsid w:val="00F52AEC"/>
    <w:rsid w:val="00F54E55"/>
    <w:rsid w:val="00F5531B"/>
    <w:rsid w:val="00F5531F"/>
    <w:rsid w:val="00F55C33"/>
    <w:rsid w:val="00F55F26"/>
    <w:rsid w:val="00F56608"/>
    <w:rsid w:val="00F5661F"/>
    <w:rsid w:val="00F566C4"/>
    <w:rsid w:val="00F56D01"/>
    <w:rsid w:val="00F575CF"/>
    <w:rsid w:val="00F60530"/>
    <w:rsid w:val="00F61155"/>
    <w:rsid w:val="00F61953"/>
    <w:rsid w:val="00F61965"/>
    <w:rsid w:val="00F61983"/>
    <w:rsid w:val="00F62527"/>
    <w:rsid w:val="00F63357"/>
    <w:rsid w:val="00F633A5"/>
    <w:rsid w:val="00F635D5"/>
    <w:rsid w:val="00F63AF7"/>
    <w:rsid w:val="00F64203"/>
    <w:rsid w:val="00F647E5"/>
    <w:rsid w:val="00F65795"/>
    <w:rsid w:val="00F65F66"/>
    <w:rsid w:val="00F67752"/>
    <w:rsid w:val="00F67A10"/>
    <w:rsid w:val="00F70C63"/>
    <w:rsid w:val="00F72C07"/>
    <w:rsid w:val="00F72D16"/>
    <w:rsid w:val="00F72E4B"/>
    <w:rsid w:val="00F73495"/>
    <w:rsid w:val="00F73895"/>
    <w:rsid w:val="00F74E6C"/>
    <w:rsid w:val="00F7518F"/>
    <w:rsid w:val="00F7534B"/>
    <w:rsid w:val="00F76EDB"/>
    <w:rsid w:val="00F773CF"/>
    <w:rsid w:val="00F77B9B"/>
    <w:rsid w:val="00F83031"/>
    <w:rsid w:val="00F831BC"/>
    <w:rsid w:val="00F83360"/>
    <w:rsid w:val="00F83561"/>
    <w:rsid w:val="00F867A7"/>
    <w:rsid w:val="00F86BC7"/>
    <w:rsid w:val="00F8711B"/>
    <w:rsid w:val="00F87989"/>
    <w:rsid w:val="00F87A50"/>
    <w:rsid w:val="00F9018F"/>
    <w:rsid w:val="00F90297"/>
    <w:rsid w:val="00F904C4"/>
    <w:rsid w:val="00F91110"/>
    <w:rsid w:val="00F9128E"/>
    <w:rsid w:val="00F9144F"/>
    <w:rsid w:val="00F91512"/>
    <w:rsid w:val="00F91678"/>
    <w:rsid w:val="00F91D15"/>
    <w:rsid w:val="00F92A3D"/>
    <w:rsid w:val="00F92AA6"/>
    <w:rsid w:val="00F934EC"/>
    <w:rsid w:val="00F9383F"/>
    <w:rsid w:val="00F943E7"/>
    <w:rsid w:val="00F950F9"/>
    <w:rsid w:val="00F9571B"/>
    <w:rsid w:val="00F9575C"/>
    <w:rsid w:val="00F95A3B"/>
    <w:rsid w:val="00F96B36"/>
    <w:rsid w:val="00F97EAB"/>
    <w:rsid w:val="00FA013D"/>
    <w:rsid w:val="00FA1274"/>
    <w:rsid w:val="00FA1E10"/>
    <w:rsid w:val="00FA2AE7"/>
    <w:rsid w:val="00FA2C44"/>
    <w:rsid w:val="00FA36C2"/>
    <w:rsid w:val="00FA3A4E"/>
    <w:rsid w:val="00FA3FAE"/>
    <w:rsid w:val="00FA44B9"/>
    <w:rsid w:val="00FA47DE"/>
    <w:rsid w:val="00FA4BDE"/>
    <w:rsid w:val="00FA4D56"/>
    <w:rsid w:val="00FA4E82"/>
    <w:rsid w:val="00FA5044"/>
    <w:rsid w:val="00FA53B9"/>
    <w:rsid w:val="00FA5894"/>
    <w:rsid w:val="00FA6245"/>
    <w:rsid w:val="00FA69CF"/>
    <w:rsid w:val="00FA6EB9"/>
    <w:rsid w:val="00FA7180"/>
    <w:rsid w:val="00FB0315"/>
    <w:rsid w:val="00FB0BE3"/>
    <w:rsid w:val="00FB22CF"/>
    <w:rsid w:val="00FB231D"/>
    <w:rsid w:val="00FB27F4"/>
    <w:rsid w:val="00FB2E5F"/>
    <w:rsid w:val="00FB310F"/>
    <w:rsid w:val="00FB3504"/>
    <w:rsid w:val="00FB3A64"/>
    <w:rsid w:val="00FB3D15"/>
    <w:rsid w:val="00FB5208"/>
    <w:rsid w:val="00FB5455"/>
    <w:rsid w:val="00FB5D61"/>
    <w:rsid w:val="00FB5FC9"/>
    <w:rsid w:val="00FB6797"/>
    <w:rsid w:val="00FB6B9D"/>
    <w:rsid w:val="00FC013E"/>
    <w:rsid w:val="00FC0755"/>
    <w:rsid w:val="00FC0CDF"/>
    <w:rsid w:val="00FC0DFF"/>
    <w:rsid w:val="00FC19A1"/>
    <w:rsid w:val="00FC1A1E"/>
    <w:rsid w:val="00FC1B84"/>
    <w:rsid w:val="00FC1DAA"/>
    <w:rsid w:val="00FC2C44"/>
    <w:rsid w:val="00FC2CB8"/>
    <w:rsid w:val="00FC3130"/>
    <w:rsid w:val="00FC36BA"/>
    <w:rsid w:val="00FC396C"/>
    <w:rsid w:val="00FC481A"/>
    <w:rsid w:val="00FC4A23"/>
    <w:rsid w:val="00FC4DB1"/>
    <w:rsid w:val="00FC4FEE"/>
    <w:rsid w:val="00FC591A"/>
    <w:rsid w:val="00FC59BB"/>
    <w:rsid w:val="00FC6F2B"/>
    <w:rsid w:val="00FC7478"/>
    <w:rsid w:val="00FC766A"/>
    <w:rsid w:val="00FD0366"/>
    <w:rsid w:val="00FD138D"/>
    <w:rsid w:val="00FD15F6"/>
    <w:rsid w:val="00FD1756"/>
    <w:rsid w:val="00FD17D4"/>
    <w:rsid w:val="00FD1CE3"/>
    <w:rsid w:val="00FD22CE"/>
    <w:rsid w:val="00FD294B"/>
    <w:rsid w:val="00FD2DA4"/>
    <w:rsid w:val="00FD371C"/>
    <w:rsid w:val="00FD41A9"/>
    <w:rsid w:val="00FD4F18"/>
    <w:rsid w:val="00FD5348"/>
    <w:rsid w:val="00FD5EEB"/>
    <w:rsid w:val="00FD5EF6"/>
    <w:rsid w:val="00FD61C0"/>
    <w:rsid w:val="00FD6913"/>
    <w:rsid w:val="00FD7701"/>
    <w:rsid w:val="00FD7D7D"/>
    <w:rsid w:val="00FD7F69"/>
    <w:rsid w:val="00FE015A"/>
    <w:rsid w:val="00FE0B18"/>
    <w:rsid w:val="00FE1537"/>
    <w:rsid w:val="00FE22CF"/>
    <w:rsid w:val="00FE260B"/>
    <w:rsid w:val="00FE28EC"/>
    <w:rsid w:val="00FE29AF"/>
    <w:rsid w:val="00FE4FAC"/>
    <w:rsid w:val="00FE584C"/>
    <w:rsid w:val="00FE68EA"/>
    <w:rsid w:val="00FF0582"/>
    <w:rsid w:val="00FF1024"/>
    <w:rsid w:val="00FF16C9"/>
    <w:rsid w:val="00FF1AC8"/>
    <w:rsid w:val="00FF2A2F"/>
    <w:rsid w:val="00FF3004"/>
    <w:rsid w:val="00FF3E22"/>
    <w:rsid w:val="00FF468A"/>
    <w:rsid w:val="00FF4973"/>
    <w:rsid w:val="00FF4A1E"/>
    <w:rsid w:val="00FF4C0A"/>
    <w:rsid w:val="00FF6688"/>
    <w:rsid w:val="00FF6C5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672D7F24-9298-4B45-8C5A-58618181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3934123">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597912831">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220048826">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sChild>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58922193">
      <w:bodyDiv w:val="1"/>
      <w:marLeft w:val="0"/>
      <w:marRight w:val="0"/>
      <w:marTop w:val="0"/>
      <w:marBottom w:val="0"/>
      <w:divBdr>
        <w:top w:val="none" w:sz="0" w:space="0" w:color="auto"/>
        <w:left w:val="none" w:sz="0" w:space="0" w:color="auto"/>
        <w:bottom w:val="none" w:sz="0" w:space="0" w:color="auto"/>
        <w:right w:val="none" w:sz="0" w:space="0" w:color="auto"/>
      </w:divBdr>
      <w:divsChild>
        <w:div w:id="77144445">
          <w:marLeft w:val="0"/>
          <w:marRight w:val="0"/>
          <w:marTop w:val="0"/>
          <w:marBottom w:val="0"/>
          <w:divBdr>
            <w:top w:val="none" w:sz="0" w:space="0" w:color="auto"/>
            <w:left w:val="none" w:sz="0" w:space="0" w:color="auto"/>
            <w:bottom w:val="none" w:sz="0" w:space="0" w:color="auto"/>
            <w:right w:val="none" w:sz="0" w:space="0" w:color="auto"/>
          </w:divBdr>
        </w:div>
        <w:div w:id="135994415">
          <w:marLeft w:val="0"/>
          <w:marRight w:val="0"/>
          <w:marTop w:val="0"/>
          <w:marBottom w:val="0"/>
          <w:divBdr>
            <w:top w:val="none" w:sz="0" w:space="0" w:color="auto"/>
            <w:left w:val="none" w:sz="0" w:space="0" w:color="auto"/>
            <w:bottom w:val="none" w:sz="0" w:space="0" w:color="auto"/>
            <w:right w:val="none" w:sz="0" w:space="0" w:color="auto"/>
          </w:divBdr>
        </w:div>
        <w:div w:id="225528414">
          <w:marLeft w:val="0"/>
          <w:marRight w:val="0"/>
          <w:marTop w:val="0"/>
          <w:marBottom w:val="0"/>
          <w:divBdr>
            <w:top w:val="none" w:sz="0" w:space="0" w:color="auto"/>
            <w:left w:val="none" w:sz="0" w:space="0" w:color="auto"/>
            <w:bottom w:val="none" w:sz="0" w:space="0" w:color="auto"/>
            <w:right w:val="none" w:sz="0" w:space="0" w:color="auto"/>
          </w:divBdr>
        </w:div>
        <w:div w:id="440106109">
          <w:marLeft w:val="0"/>
          <w:marRight w:val="0"/>
          <w:marTop w:val="0"/>
          <w:marBottom w:val="0"/>
          <w:divBdr>
            <w:top w:val="none" w:sz="0" w:space="0" w:color="auto"/>
            <w:left w:val="none" w:sz="0" w:space="0" w:color="auto"/>
            <w:bottom w:val="none" w:sz="0" w:space="0" w:color="auto"/>
            <w:right w:val="none" w:sz="0" w:space="0" w:color="auto"/>
          </w:divBdr>
        </w:div>
        <w:div w:id="1125729791">
          <w:marLeft w:val="0"/>
          <w:marRight w:val="0"/>
          <w:marTop w:val="0"/>
          <w:marBottom w:val="0"/>
          <w:divBdr>
            <w:top w:val="none" w:sz="0" w:space="0" w:color="auto"/>
            <w:left w:val="none" w:sz="0" w:space="0" w:color="auto"/>
            <w:bottom w:val="none" w:sz="0" w:space="0" w:color="auto"/>
            <w:right w:val="none" w:sz="0" w:space="0" w:color="auto"/>
          </w:divBdr>
        </w:div>
        <w:div w:id="1220675470">
          <w:marLeft w:val="0"/>
          <w:marRight w:val="0"/>
          <w:marTop w:val="0"/>
          <w:marBottom w:val="0"/>
          <w:divBdr>
            <w:top w:val="none" w:sz="0" w:space="0" w:color="auto"/>
            <w:left w:val="none" w:sz="0" w:space="0" w:color="auto"/>
            <w:bottom w:val="none" w:sz="0" w:space="0" w:color="auto"/>
            <w:right w:val="none" w:sz="0" w:space="0" w:color="auto"/>
          </w:divBdr>
        </w:div>
        <w:div w:id="1227687693">
          <w:marLeft w:val="0"/>
          <w:marRight w:val="0"/>
          <w:marTop w:val="0"/>
          <w:marBottom w:val="0"/>
          <w:divBdr>
            <w:top w:val="none" w:sz="0" w:space="0" w:color="auto"/>
            <w:left w:val="none" w:sz="0" w:space="0" w:color="auto"/>
            <w:bottom w:val="none" w:sz="0" w:space="0" w:color="auto"/>
            <w:right w:val="none" w:sz="0" w:space="0" w:color="auto"/>
          </w:divBdr>
        </w:div>
        <w:div w:id="1790513561">
          <w:marLeft w:val="0"/>
          <w:marRight w:val="0"/>
          <w:marTop w:val="0"/>
          <w:marBottom w:val="0"/>
          <w:divBdr>
            <w:top w:val="none" w:sz="0" w:space="0" w:color="auto"/>
            <w:left w:val="none" w:sz="0" w:space="0" w:color="auto"/>
            <w:bottom w:val="none" w:sz="0" w:space="0" w:color="auto"/>
            <w:right w:val="none" w:sz="0" w:space="0" w:color="auto"/>
          </w:divBdr>
        </w:div>
        <w:div w:id="1866861891">
          <w:marLeft w:val="0"/>
          <w:marRight w:val="0"/>
          <w:marTop w:val="0"/>
          <w:marBottom w:val="0"/>
          <w:divBdr>
            <w:top w:val="none" w:sz="0" w:space="0" w:color="auto"/>
            <w:left w:val="none" w:sz="0" w:space="0" w:color="auto"/>
            <w:bottom w:val="none" w:sz="0" w:space="0" w:color="auto"/>
            <w:right w:val="none" w:sz="0" w:space="0" w:color="auto"/>
          </w:divBdr>
        </w:div>
      </w:divsChild>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79646105">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791359268">
      <w:bodyDiv w:val="1"/>
      <w:marLeft w:val="0"/>
      <w:marRight w:val="0"/>
      <w:marTop w:val="0"/>
      <w:marBottom w:val="0"/>
      <w:divBdr>
        <w:top w:val="none" w:sz="0" w:space="0" w:color="auto"/>
        <w:left w:val="none" w:sz="0" w:space="0" w:color="auto"/>
        <w:bottom w:val="none" w:sz="0" w:space="0" w:color="auto"/>
        <w:right w:val="none" w:sz="0" w:space="0" w:color="auto"/>
      </w:divBdr>
      <w:divsChild>
        <w:div w:id="59601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949">
              <w:marLeft w:val="0"/>
              <w:marRight w:val="0"/>
              <w:marTop w:val="0"/>
              <w:marBottom w:val="0"/>
              <w:divBdr>
                <w:top w:val="none" w:sz="0" w:space="0" w:color="auto"/>
                <w:left w:val="none" w:sz="0" w:space="0" w:color="auto"/>
                <w:bottom w:val="none" w:sz="0" w:space="0" w:color="auto"/>
                <w:right w:val="none" w:sz="0" w:space="0" w:color="auto"/>
              </w:divBdr>
              <w:divsChild>
                <w:div w:id="60829096">
                  <w:marLeft w:val="0"/>
                  <w:marRight w:val="0"/>
                  <w:marTop w:val="0"/>
                  <w:marBottom w:val="0"/>
                  <w:divBdr>
                    <w:top w:val="none" w:sz="0" w:space="0" w:color="auto"/>
                    <w:left w:val="none" w:sz="0" w:space="0" w:color="auto"/>
                    <w:bottom w:val="none" w:sz="0" w:space="0" w:color="auto"/>
                    <w:right w:val="none" w:sz="0" w:space="0" w:color="auto"/>
                  </w:divBdr>
                  <w:divsChild>
                    <w:div w:id="1108351475">
                      <w:marLeft w:val="0"/>
                      <w:marRight w:val="0"/>
                      <w:marTop w:val="0"/>
                      <w:marBottom w:val="0"/>
                      <w:divBdr>
                        <w:top w:val="none" w:sz="0" w:space="0" w:color="auto"/>
                        <w:left w:val="none" w:sz="0" w:space="0" w:color="auto"/>
                        <w:bottom w:val="none" w:sz="0" w:space="0" w:color="auto"/>
                        <w:right w:val="none" w:sz="0" w:space="0" w:color="auto"/>
                      </w:divBdr>
                      <w:divsChild>
                        <w:div w:id="250435011">
                          <w:marLeft w:val="0"/>
                          <w:marRight w:val="0"/>
                          <w:marTop w:val="0"/>
                          <w:marBottom w:val="0"/>
                          <w:divBdr>
                            <w:top w:val="none" w:sz="0" w:space="0" w:color="auto"/>
                            <w:left w:val="none" w:sz="0" w:space="0" w:color="auto"/>
                            <w:bottom w:val="none" w:sz="0" w:space="0" w:color="auto"/>
                            <w:right w:val="none" w:sz="0" w:space="0" w:color="auto"/>
                          </w:divBdr>
                          <w:divsChild>
                            <w:div w:id="1884901942">
                              <w:marLeft w:val="0"/>
                              <w:marRight w:val="0"/>
                              <w:marTop w:val="0"/>
                              <w:marBottom w:val="0"/>
                              <w:divBdr>
                                <w:top w:val="none" w:sz="0" w:space="0" w:color="auto"/>
                                <w:left w:val="none" w:sz="0" w:space="0" w:color="auto"/>
                                <w:bottom w:val="none" w:sz="0" w:space="0" w:color="auto"/>
                                <w:right w:val="none" w:sz="0" w:space="0" w:color="auto"/>
                              </w:divBdr>
                              <w:divsChild>
                                <w:div w:id="812019175">
                                  <w:marLeft w:val="0"/>
                                  <w:marRight w:val="0"/>
                                  <w:marTop w:val="0"/>
                                  <w:marBottom w:val="0"/>
                                  <w:divBdr>
                                    <w:top w:val="none" w:sz="0" w:space="0" w:color="auto"/>
                                    <w:left w:val="none" w:sz="0" w:space="0" w:color="auto"/>
                                    <w:bottom w:val="none" w:sz="0" w:space="0" w:color="auto"/>
                                    <w:right w:val="none" w:sz="0" w:space="0" w:color="auto"/>
                                  </w:divBdr>
                                  <w:divsChild>
                                    <w:div w:id="1535537731">
                                      <w:marLeft w:val="0"/>
                                      <w:marRight w:val="0"/>
                                      <w:marTop w:val="0"/>
                                      <w:marBottom w:val="0"/>
                                      <w:divBdr>
                                        <w:top w:val="none" w:sz="0" w:space="0" w:color="auto"/>
                                        <w:left w:val="none" w:sz="0" w:space="0" w:color="auto"/>
                                        <w:bottom w:val="none" w:sz="0" w:space="0" w:color="auto"/>
                                        <w:right w:val="none" w:sz="0" w:space="0" w:color="auto"/>
                                      </w:divBdr>
                                      <w:divsChild>
                                        <w:div w:id="1925647583">
                                          <w:marLeft w:val="0"/>
                                          <w:marRight w:val="0"/>
                                          <w:marTop w:val="0"/>
                                          <w:marBottom w:val="0"/>
                                          <w:divBdr>
                                            <w:top w:val="none" w:sz="0" w:space="0" w:color="auto"/>
                                            <w:left w:val="none" w:sz="0" w:space="0" w:color="auto"/>
                                            <w:bottom w:val="none" w:sz="0" w:space="0" w:color="auto"/>
                                            <w:right w:val="none" w:sz="0" w:space="0" w:color="auto"/>
                                          </w:divBdr>
                                          <w:divsChild>
                                            <w:div w:id="13263245">
                                              <w:marLeft w:val="0"/>
                                              <w:marRight w:val="0"/>
                                              <w:marTop w:val="0"/>
                                              <w:marBottom w:val="0"/>
                                              <w:divBdr>
                                                <w:top w:val="none" w:sz="0" w:space="0" w:color="auto"/>
                                                <w:left w:val="none" w:sz="0" w:space="0" w:color="auto"/>
                                                <w:bottom w:val="none" w:sz="0" w:space="0" w:color="auto"/>
                                                <w:right w:val="none" w:sz="0" w:space="0" w:color="auto"/>
                                              </w:divBdr>
                                              <w:divsChild>
                                                <w:div w:id="1300187201">
                                                  <w:marLeft w:val="0"/>
                                                  <w:marRight w:val="0"/>
                                                  <w:marTop w:val="0"/>
                                                  <w:marBottom w:val="0"/>
                                                  <w:divBdr>
                                                    <w:top w:val="none" w:sz="0" w:space="0" w:color="auto"/>
                                                    <w:left w:val="none" w:sz="0" w:space="0" w:color="auto"/>
                                                    <w:bottom w:val="none" w:sz="0" w:space="0" w:color="auto"/>
                                                    <w:right w:val="none" w:sz="0" w:space="0" w:color="auto"/>
                                                  </w:divBdr>
                                                  <w:divsChild>
                                                    <w:div w:id="1993295382">
                                                      <w:marLeft w:val="0"/>
                                                      <w:marRight w:val="0"/>
                                                      <w:marTop w:val="0"/>
                                                      <w:marBottom w:val="0"/>
                                                      <w:divBdr>
                                                        <w:top w:val="none" w:sz="0" w:space="0" w:color="auto"/>
                                                        <w:left w:val="none" w:sz="0" w:space="0" w:color="auto"/>
                                                        <w:bottom w:val="none" w:sz="0" w:space="0" w:color="auto"/>
                                                        <w:right w:val="none" w:sz="0" w:space="0" w:color="auto"/>
                                                      </w:divBdr>
                                                      <w:divsChild>
                                                        <w:div w:id="1488403787">
                                                          <w:marLeft w:val="0"/>
                                                          <w:marRight w:val="0"/>
                                                          <w:marTop w:val="0"/>
                                                          <w:marBottom w:val="0"/>
                                                          <w:divBdr>
                                                            <w:top w:val="none" w:sz="0" w:space="0" w:color="auto"/>
                                                            <w:left w:val="none" w:sz="0" w:space="0" w:color="auto"/>
                                                            <w:bottom w:val="none" w:sz="0" w:space="0" w:color="auto"/>
                                                            <w:right w:val="none" w:sz="0" w:space="0" w:color="auto"/>
                                                          </w:divBdr>
                                                          <w:divsChild>
                                                            <w:div w:id="729772756">
                                                              <w:marLeft w:val="0"/>
                                                              <w:marRight w:val="0"/>
                                                              <w:marTop w:val="0"/>
                                                              <w:marBottom w:val="0"/>
                                                              <w:divBdr>
                                                                <w:top w:val="none" w:sz="0" w:space="0" w:color="auto"/>
                                                                <w:left w:val="none" w:sz="0" w:space="0" w:color="auto"/>
                                                                <w:bottom w:val="none" w:sz="0" w:space="0" w:color="auto"/>
                                                                <w:right w:val="none" w:sz="0" w:space="0" w:color="auto"/>
                                                              </w:divBdr>
                                                              <w:divsChild>
                                                                <w:div w:id="1513453514">
                                                                  <w:marLeft w:val="0"/>
                                                                  <w:marRight w:val="0"/>
                                                                  <w:marTop w:val="0"/>
                                                                  <w:marBottom w:val="0"/>
                                                                  <w:divBdr>
                                                                    <w:top w:val="none" w:sz="0" w:space="0" w:color="auto"/>
                                                                    <w:left w:val="none" w:sz="0" w:space="0" w:color="auto"/>
                                                                    <w:bottom w:val="none" w:sz="0" w:space="0" w:color="auto"/>
                                                                    <w:right w:val="none" w:sz="0" w:space="0" w:color="auto"/>
                                                                  </w:divBdr>
                                                                  <w:divsChild>
                                                                    <w:div w:id="1553535987">
                                                                      <w:marLeft w:val="0"/>
                                                                      <w:marRight w:val="0"/>
                                                                      <w:marTop w:val="0"/>
                                                                      <w:marBottom w:val="0"/>
                                                                      <w:divBdr>
                                                                        <w:top w:val="none" w:sz="0" w:space="0" w:color="auto"/>
                                                                        <w:left w:val="none" w:sz="0" w:space="0" w:color="auto"/>
                                                                        <w:bottom w:val="none" w:sz="0" w:space="0" w:color="auto"/>
                                                                        <w:right w:val="none" w:sz="0" w:space="0" w:color="auto"/>
                                                                      </w:divBdr>
                                                                      <w:divsChild>
                                                                        <w:div w:id="440029209">
                                                                          <w:marLeft w:val="0"/>
                                                                          <w:marRight w:val="0"/>
                                                                          <w:marTop w:val="0"/>
                                                                          <w:marBottom w:val="0"/>
                                                                          <w:divBdr>
                                                                            <w:top w:val="none" w:sz="0" w:space="0" w:color="auto"/>
                                                                            <w:left w:val="none" w:sz="0" w:space="0" w:color="auto"/>
                                                                            <w:bottom w:val="none" w:sz="0" w:space="0" w:color="auto"/>
                                                                            <w:right w:val="none" w:sz="0" w:space="0" w:color="auto"/>
                                                                          </w:divBdr>
                                                                          <w:divsChild>
                                                                            <w:div w:id="2080856318">
                                                                              <w:marLeft w:val="0"/>
                                                                              <w:marRight w:val="0"/>
                                                                              <w:marTop w:val="0"/>
                                                                              <w:marBottom w:val="0"/>
                                                                              <w:divBdr>
                                                                                <w:top w:val="none" w:sz="0" w:space="0" w:color="auto"/>
                                                                                <w:left w:val="none" w:sz="0" w:space="0" w:color="auto"/>
                                                                                <w:bottom w:val="none" w:sz="0" w:space="0" w:color="auto"/>
                                                                                <w:right w:val="none" w:sz="0" w:space="0" w:color="auto"/>
                                                                              </w:divBdr>
                                                                              <w:divsChild>
                                                                                <w:div w:id="392236940">
                                                                                  <w:marLeft w:val="0"/>
                                                                                  <w:marRight w:val="0"/>
                                                                                  <w:marTop w:val="0"/>
                                                                                  <w:marBottom w:val="0"/>
                                                                                  <w:divBdr>
                                                                                    <w:top w:val="none" w:sz="0" w:space="0" w:color="auto"/>
                                                                                    <w:left w:val="none" w:sz="0" w:space="0" w:color="auto"/>
                                                                                    <w:bottom w:val="none" w:sz="0" w:space="0" w:color="auto"/>
                                                                                    <w:right w:val="none" w:sz="0" w:space="0" w:color="auto"/>
                                                                                  </w:divBdr>
                                                                                  <w:divsChild>
                                                                                    <w:div w:id="194008988">
                                                                                      <w:marLeft w:val="0"/>
                                                                                      <w:marRight w:val="0"/>
                                                                                      <w:marTop w:val="0"/>
                                                                                      <w:marBottom w:val="0"/>
                                                                                      <w:divBdr>
                                                                                        <w:top w:val="none" w:sz="0" w:space="0" w:color="auto"/>
                                                                                        <w:left w:val="none" w:sz="0" w:space="0" w:color="auto"/>
                                                                                        <w:bottom w:val="none" w:sz="0" w:space="0" w:color="auto"/>
                                                                                        <w:right w:val="none" w:sz="0" w:space="0" w:color="auto"/>
                                                                                      </w:divBdr>
                                                                                      <w:divsChild>
                                                                                        <w:div w:id="504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618521">
      <w:bodyDiv w:val="1"/>
      <w:marLeft w:val="0"/>
      <w:marRight w:val="0"/>
      <w:marTop w:val="0"/>
      <w:marBottom w:val="0"/>
      <w:divBdr>
        <w:top w:val="none" w:sz="0" w:space="0" w:color="auto"/>
        <w:left w:val="none" w:sz="0" w:space="0" w:color="auto"/>
        <w:bottom w:val="none" w:sz="0" w:space="0" w:color="auto"/>
        <w:right w:val="none" w:sz="0" w:space="0" w:color="auto"/>
      </w:divBdr>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7643897">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 w:id="1690791247">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763707">
      <w:bodyDiv w:val="1"/>
      <w:marLeft w:val="0"/>
      <w:marRight w:val="0"/>
      <w:marTop w:val="0"/>
      <w:marBottom w:val="0"/>
      <w:divBdr>
        <w:top w:val="none" w:sz="0" w:space="0" w:color="auto"/>
        <w:left w:val="none" w:sz="0" w:space="0" w:color="auto"/>
        <w:bottom w:val="none" w:sz="0" w:space="0" w:color="auto"/>
        <w:right w:val="none" w:sz="0" w:space="0" w:color="auto"/>
      </w:divBdr>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19980297">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hyperlink" Target="mailto:winterslow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71473-96E1-4946-BA78-77ACF4090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Jane Tier</cp:lastModifiedBy>
  <cp:revision>2</cp:revision>
  <cp:lastPrinted>2024-05-13T15:42:00Z</cp:lastPrinted>
  <dcterms:created xsi:type="dcterms:W3CDTF">2024-09-23T16:18:00Z</dcterms:created>
  <dcterms:modified xsi:type="dcterms:W3CDTF">2024-09-23T16:18:00Z</dcterms:modified>
</cp:coreProperties>
</file>